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2E579F" w14:textId="2AB14637" w:rsidR="00731CE0" w:rsidRPr="005F59A6" w:rsidRDefault="003176B0" w:rsidP="00B81E25">
      <w:pPr>
        <w:pStyle w:val="Ttulo"/>
        <w:spacing w:after="0" w:line="240" w:lineRule="auto"/>
        <w:ind w:firstLine="0"/>
        <w:rPr>
          <w:rFonts w:asciiTheme="majorHAnsi" w:hAnsiTheme="majorHAnsi"/>
          <w:smallCaps/>
        </w:rPr>
      </w:pPr>
      <w:proofErr w:type="gramStart"/>
      <w:r w:rsidRPr="005F59A6">
        <w:rPr>
          <w:rFonts w:asciiTheme="majorHAnsi" w:hAnsiTheme="majorHAnsi"/>
        </w:rPr>
        <w:t>Titulo</w:t>
      </w:r>
      <w:proofErr w:type="gramEnd"/>
      <w:r w:rsidRPr="005F59A6">
        <w:rPr>
          <w:rFonts w:asciiTheme="majorHAnsi" w:hAnsiTheme="majorHAnsi"/>
        </w:rPr>
        <w:t xml:space="preserve"> em na Fonte Calibri Tamanho 16 </w:t>
      </w:r>
    </w:p>
    <w:p w14:paraId="348EAE3F" w14:textId="4A4F0248" w:rsidR="00F02BB8" w:rsidRPr="00640040" w:rsidRDefault="003176B0" w:rsidP="00640040">
      <w:pPr>
        <w:pStyle w:val="Ttulo"/>
        <w:pBdr>
          <w:top w:val="single" w:sz="4" w:space="1" w:color="auto"/>
        </w:pBdr>
        <w:spacing w:line="240" w:lineRule="auto"/>
        <w:ind w:firstLine="0"/>
        <w:rPr>
          <w:rFonts w:asciiTheme="majorHAnsi" w:hAnsiTheme="majorHAnsi"/>
          <w:smallCaps/>
          <w:sz w:val="22"/>
          <w:szCs w:val="22"/>
          <w:lang w:val="es-ES_tradnl"/>
        </w:rPr>
      </w:pPr>
      <w:r>
        <w:rPr>
          <w:rFonts w:asciiTheme="majorHAnsi" w:hAnsiTheme="majorHAnsi"/>
          <w:sz w:val="22"/>
          <w:szCs w:val="22"/>
          <w:lang w:val="es-ES_tradnl"/>
        </w:rPr>
        <w:t xml:space="preserve">Título </w:t>
      </w:r>
      <w:proofErr w:type="spellStart"/>
      <w:r>
        <w:rPr>
          <w:rFonts w:asciiTheme="majorHAnsi" w:hAnsiTheme="majorHAnsi"/>
          <w:sz w:val="22"/>
          <w:szCs w:val="22"/>
          <w:lang w:val="es-ES_tradnl"/>
        </w:rPr>
        <w:t>em</w:t>
      </w:r>
      <w:proofErr w:type="spellEnd"/>
      <w:r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s-ES_tradnl"/>
        </w:rPr>
        <w:t>Inglês</w:t>
      </w:r>
      <w:proofErr w:type="spellEnd"/>
      <w:r>
        <w:rPr>
          <w:rFonts w:asciiTheme="majorHAnsi" w:hAnsiTheme="majorHAnsi"/>
          <w:sz w:val="22"/>
          <w:szCs w:val="22"/>
          <w:lang w:val="es-ES_tradnl"/>
        </w:rPr>
        <w:t xml:space="preserve"> na </w:t>
      </w:r>
      <w:proofErr w:type="spellStart"/>
      <w:r>
        <w:rPr>
          <w:rFonts w:asciiTheme="majorHAnsi" w:hAnsiTheme="majorHAnsi"/>
          <w:sz w:val="22"/>
          <w:szCs w:val="22"/>
          <w:lang w:val="es-ES_tradnl"/>
        </w:rPr>
        <w:t>fonte</w:t>
      </w:r>
      <w:proofErr w:type="spellEnd"/>
      <w:r>
        <w:rPr>
          <w:rFonts w:asciiTheme="majorHAnsi" w:hAnsiTheme="majorHAnsi"/>
          <w:sz w:val="22"/>
          <w:szCs w:val="22"/>
          <w:lang w:val="es-ES_tradnl"/>
        </w:rPr>
        <w:t xml:space="preserve"> Calibre 11</w:t>
      </w:r>
    </w:p>
    <w:p w14:paraId="416B861C" w14:textId="14E11BF0" w:rsidR="00640040" w:rsidRPr="00640040" w:rsidRDefault="003176B0" w:rsidP="00640040">
      <w:pPr>
        <w:pStyle w:val="Ttulo"/>
        <w:spacing w:after="0" w:line="240" w:lineRule="auto"/>
        <w:rPr>
          <w:rFonts w:asciiTheme="majorHAnsi" w:eastAsia="Times New Roman" w:hAnsiTheme="majorHAnsi"/>
          <w:b w:val="0"/>
          <w:iCs/>
          <w:sz w:val="22"/>
          <w:szCs w:val="22"/>
        </w:rPr>
      </w:pPr>
      <w:r>
        <w:rPr>
          <w:rFonts w:asciiTheme="majorHAnsi" w:eastAsia="Times New Roman" w:hAnsiTheme="majorHAnsi"/>
          <w:b w:val="0"/>
          <w:iCs/>
          <w:sz w:val="22"/>
          <w:szCs w:val="22"/>
        </w:rPr>
        <w:t>Sobrenome</w:t>
      </w:r>
      <w:r w:rsidR="00640040" w:rsidRPr="00640040">
        <w:rPr>
          <w:rFonts w:asciiTheme="majorHAnsi" w:eastAsia="Times New Roman" w:hAnsiTheme="majorHAnsi"/>
          <w:b w:val="0"/>
          <w:iCs/>
          <w:sz w:val="22"/>
          <w:szCs w:val="22"/>
        </w:rPr>
        <w:t xml:space="preserve">, </w:t>
      </w:r>
      <w:r>
        <w:rPr>
          <w:rFonts w:asciiTheme="majorHAnsi" w:eastAsia="Times New Roman" w:hAnsiTheme="majorHAnsi"/>
          <w:b w:val="0"/>
          <w:iCs/>
          <w:sz w:val="22"/>
          <w:szCs w:val="22"/>
        </w:rPr>
        <w:t>Nome</w:t>
      </w:r>
      <w:r w:rsidR="00640040" w:rsidRPr="00640040">
        <w:rPr>
          <w:rFonts w:asciiTheme="majorHAnsi" w:eastAsia="Times New Roman" w:hAnsiTheme="majorHAnsi"/>
          <w:b w:val="0"/>
          <w:iCs/>
          <w:sz w:val="22"/>
          <w:szCs w:val="22"/>
          <w:vertAlign w:val="superscript"/>
        </w:rPr>
        <w:t>1</w:t>
      </w:r>
      <w:r w:rsidR="00640040" w:rsidRPr="00640040">
        <w:rPr>
          <w:rFonts w:asciiTheme="majorHAnsi" w:eastAsia="Times New Roman" w:hAnsiTheme="majorHAnsi"/>
          <w:b w:val="0"/>
          <w:iCs/>
          <w:sz w:val="22"/>
          <w:szCs w:val="22"/>
        </w:rPr>
        <w:t xml:space="preserve">, </w:t>
      </w:r>
      <w:r>
        <w:rPr>
          <w:rFonts w:asciiTheme="majorHAnsi" w:eastAsia="Times New Roman" w:hAnsiTheme="majorHAnsi"/>
          <w:b w:val="0"/>
          <w:iCs/>
          <w:sz w:val="22"/>
          <w:szCs w:val="22"/>
        </w:rPr>
        <w:t>Sobrenome</w:t>
      </w:r>
      <w:r w:rsidRPr="00640040">
        <w:rPr>
          <w:rFonts w:asciiTheme="majorHAnsi" w:eastAsia="Times New Roman" w:hAnsiTheme="majorHAnsi"/>
          <w:b w:val="0"/>
          <w:iCs/>
          <w:sz w:val="22"/>
          <w:szCs w:val="22"/>
        </w:rPr>
        <w:t xml:space="preserve">, </w:t>
      </w:r>
      <w:r>
        <w:rPr>
          <w:rFonts w:asciiTheme="majorHAnsi" w:eastAsia="Times New Roman" w:hAnsiTheme="majorHAnsi"/>
          <w:b w:val="0"/>
          <w:iCs/>
          <w:sz w:val="22"/>
          <w:szCs w:val="22"/>
        </w:rPr>
        <w:t>Nome</w:t>
      </w:r>
      <w:r w:rsidR="00640040" w:rsidRPr="00640040">
        <w:rPr>
          <w:rFonts w:asciiTheme="majorHAnsi" w:eastAsia="Times New Roman" w:hAnsiTheme="majorHAnsi"/>
          <w:b w:val="0"/>
          <w:iCs/>
          <w:sz w:val="22"/>
          <w:szCs w:val="22"/>
          <w:vertAlign w:val="superscript"/>
        </w:rPr>
        <w:t>2</w:t>
      </w:r>
      <w:r w:rsidR="00640040" w:rsidRPr="00640040">
        <w:rPr>
          <w:rFonts w:asciiTheme="majorHAnsi" w:eastAsia="Times New Roman" w:hAnsiTheme="majorHAnsi"/>
          <w:b w:val="0"/>
          <w:iCs/>
          <w:sz w:val="22"/>
          <w:szCs w:val="22"/>
        </w:rPr>
        <w:t xml:space="preserve">, </w:t>
      </w:r>
      <w:r>
        <w:rPr>
          <w:rFonts w:asciiTheme="majorHAnsi" w:eastAsia="Times New Roman" w:hAnsiTheme="majorHAnsi"/>
          <w:b w:val="0"/>
          <w:iCs/>
          <w:sz w:val="22"/>
          <w:szCs w:val="22"/>
        </w:rPr>
        <w:t>Sobrenome</w:t>
      </w:r>
      <w:r w:rsidRPr="00640040">
        <w:rPr>
          <w:rFonts w:asciiTheme="majorHAnsi" w:eastAsia="Times New Roman" w:hAnsiTheme="majorHAnsi"/>
          <w:b w:val="0"/>
          <w:iCs/>
          <w:sz w:val="22"/>
          <w:szCs w:val="22"/>
        </w:rPr>
        <w:t xml:space="preserve">, </w:t>
      </w:r>
      <w:r>
        <w:rPr>
          <w:rFonts w:asciiTheme="majorHAnsi" w:eastAsia="Times New Roman" w:hAnsiTheme="majorHAnsi"/>
          <w:b w:val="0"/>
          <w:iCs/>
          <w:sz w:val="22"/>
          <w:szCs w:val="22"/>
        </w:rPr>
        <w:t>Nome</w:t>
      </w:r>
      <w:r w:rsidR="007F501D" w:rsidRPr="00640040">
        <w:rPr>
          <w:rFonts w:asciiTheme="majorHAnsi" w:eastAsia="Times New Roman" w:hAnsiTheme="majorHAnsi"/>
          <w:b w:val="0"/>
          <w:iCs/>
          <w:sz w:val="22"/>
          <w:szCs w:val="22"/>
          <w:vertAlign w:val="superscript"/>
        </w:rPr>
        <w:t>3</w:t>
      </w:r>
      <w:r w:rsidR="007F501D">
        <w:rPr>
          <w:rFonts w:asciiTheme="majorHAnsi" w:eastAsia="Times New Roman" w:hAnsiTheme="majorHAnsi"/>
          <w:b w:val="0"/>
          <w:iCs/>
          <w:sz w:val="22"/>
          <w:szCs w:val="22"/>
        </w:rPr>
        <w:t xml:space="preserve">, </w:t>
      </w:r>
    </w:p>
    <w:p w14:paraId="4285384E" w14:textId="77777777" w:rsidR="00640040" w:rsidRPr="00640040" w:rsidRDefault="00640040" w:rsidP="00640040">
      <w:pPr>
        <w:pStyle w:val="Ttulo"/>
        <w:spacing w:after="0" w:line="240" w:lineRule="auto"/>
        <w:rPr>
          <w:rFonts w:asciiTheme="majorHAnsi" w:eastAsia="Times New Roman" w:hAnsiTheme="majorHAnsi"/>
          <w:b w:val="0"/>
          <w:i/>
          <w:sz w:val="22"/>
          <w:szCs w:val="22"/>
        </w:rPr>
      </w:pPr>
    </w:p>
    <w:p w14:paraId="1246E74C" w14:textId="2B5F0499" w:rsidR="00641056" w:rsidRPr="00640040" w:rsidRDefault="00640040" w:rsidP="00640040">
      <w:pPr>
        <w:pStyle w:val="Ttulo"/>
        <w:spacing w:after="0" w:line="240" w:lineRule="auto"/>
        <w:rPr>
          <w:rFonts w:asciiTheme="majorHAnsi" w:eastAsia="Times New Roman" w:hAnsiTheme="majorHAnsi"/>
          <w:b w:val="0"/>
          <w:iCs/>
          <w:sz w:val="20"/>
          <w:szCs w:val="20"/>
        </w:rPr>
      </w:pPr>
      <w:r w:rsidRPr="00640040">
        <w:rPr>
          <w:rFonts w:asciiTheme="majorHAnsi" w:eastAsia="Times New Roman" w:hAnsiTheme="majorHAnsi"/>
          <w:b w:val="0"/>
          <w:iCs/>
          <w:sz w:val="20"/>
          <w:szCs w:val="20"/>
          <w:vertAlign w:val="superscript"/>
        </w:rPr>
        <w:t>1</w:t>
      </w:r>
      <w:r w:rsidR="003176B0">
        <w:rPr>
          <w:rFonts w:asciiTheme="majorHAnsi" w:eastAsia="Times New Roman" w:hAnsiTheme="majorHAnsi"/>
          <w:b w:val="0"/>
          <w:iCs/>
          <w:sz w:val="20"/>
          <w:szCs w:val="20"/>
        </w:rPr>
        <w:t>Instituição ou Empresa</w:t>
      </w:r>
      <w:r w:rsidRPr="00640040">
        <w:rPr>
          <w:rFonts w:asciiTheme="majorHAnsi" w:eastAsia="Times New Roman" w:hAnsiTheme="majorHAnsi"/>
          <w:b w:val="0"/>
          <w:iCs/>
          <w:sz w:val="20"/>
          <w:szCs w:val="20"/>
        </w:rPr>
        <w:t xml:space="preserve">- </w:t>
      </w:r>
      <w:r w:rsidR="003176B0">
        <w:rPr>
          <w:rFonts w:asciiTheme="majorHAnsi" w:eastAsia="Times New Roman" w:hAnsiTheme="majorHAnsi"/>
          <w:b w:val="0"/>
          <w:iCs/>
          <w:sz w:val="20"/>
          <w:szCs w:val="20"/>
        </w:rPr>
        <w:t>fuladodetal</w:t>
      </w:r>
      <w:r w:rsidR="00641056" w:rsidRPr="00640040">
        <w:rPr>
          <w:rFonts w:asciiTheme="majorHAnsi" w:eastAsia="Times New Roman" w:hAnsiTheme="majorHAnsi"/>
          <w:b w:val="0"/>
          <w:iCs/>
          <w:sz w:val="20"/>
          <w:szCs w:val="20"/>
        </w:rPr>
        <w:t>@</w:t>
      </w:r>
      <w:r w:rsidR="003176B0">
        <w:rPr>
          <w:rFonts w:asciiTheme="majorHAnsi" w:eastAsia="Times New Roman" w:hAnsiTheme="majorHAnsi"/>
          <w:b w:val="0"/>
          <w:iCs/>
          <w:sz w:val="20"/>
          <w:szCs w:val="20"/>
        </w:rPr>
        <w:t>#####</w:t>
      </w:r>
      <w:r w:rsidR="00641056" w:rsidRPr="00640040">
        <w:rPr>
          <w:rFonts w:asciiTheme="majorHAnsi" w:eastAsia="Times New Roman" w:hAnsiTheme="majorHAnsi"/>
          <w:b w:val="0"/>
          <w:iCs/>
          <w:sz w:val="20"/>
          <w:szCs w:val="20"/>
        </w:rPr>
        <w:t>.com</w:t>
      </w:r>
    </w:p>
    <w:p w14:paraId="64525AC9" w14:textId="4E441AED" w:rsidR="003176B0" w:rsidRPr="00640040" w:rsidRDefault="003176B0" w:rsidP="003176B0">
      <w:pPr>
        <w:pStyle w:val="Ttulo"/>
        <w:spacing w:after="0" w:line="240" w:lineRule="auto"/>
        <w:rPr>
          <w:rFonts w:asciiTheme="majorHAnsi" w:eastAsia="Times New Roman" w:hAnsiTheme="majorHAnsi"/>
          <w:b w:val="0"/>
          <w:iCs/>
          <w:sz w:val="20"/>
          <w:szCs w:val="20"/>
        </w:rPr>
      </w:pPr>
      <w:r>
        <w:rPr>
          <w:rFonts w:asciiTheme="majorHAnsi" w:eastAsia="Times New Roman" w:hAnsiTheme="majorHAnsi"/>
          <w:b w:val="0"/>
          <w:iCs/>
          <w:sz w:val="20"/>
          <w:szCs w:val="20"/>
          <w:vertAlign w:val="superscript"/>
        </w:rPr>
        <w:t>2</w:t>
      </w:r>
      <w:r>
        <w:rPr>
          <w:rFonts w:asciiTheme="majorHAnsi" w:eastAsia="Times New Roman" w:hAnsiTheme="majorHAnsi"/>
          <w:b w:val="0"/>
          <w:iCs/>
          <w:sz w:val="20"/>
          <w:szCs w:val="20"/>
        </w:rPr>
        <w:t>Instituição ou Empresa</w:t>
      </w:r>
      <w:r w:rsidRPr="00640040">
        <w:rPr>
          <w:rFonts w:asciiTheme="majorHAnsi" w:eastAsia="Times New Roman" w:hAnsiTheme="majorHAnsi"/>
          <w:b w:val="0"/>
          <w:iCs/>
          <w:sz w:val="20"/>
          <w:szCs w:val="20"/>
        </w:rPr>
        <w:t xml:space="preserve">- </w:t>
      </w:r>
      <w:r>
        <w:rPr>
          <w:rFonts w:asciiTheme="majorHAnsi" w:eastAsia="Times New Roman" w:hAnsiTheme="majorHAnsi"/>
          <w:b w:val="0"/>
          <w:iCs/>
          <w:sz w:val="20"/>
          <w:szCs w:val="20"/>
        </w:rPr>
        <w:t>fuladodetal</w:t>
      </w:r>
      <w:r w:rsidRPr="00640040">
        <w:rPr>
          <w:rFonts w:asciiTheme="majorHAnsi" w:eastAsia="Times New Roman" w:hAnsiTheme="majorHAnsi"/>
          <w:b w:val="0"/>
          <w:iCs/>
          <w:sz w:val="20"/>
          <w:szCs w:val="20"/>
        </w:rPr>
        <w:t>@</w:t>
      </w:r>
      <w:r>
        <w:rPr>
          <w:rFonts w:asciiTheme="majorHAnsi" w:eastAsia="Times New Roman" w:hAnsiTheme="majorHAnsi"/>
          <w:b w:val="0"/>
          <w:iCs/>
          <w:sz w:val="20"/>
          <w:szCs w:val="20"/>
        </w:rPr>
        <w:t>#####</w:t>
      </w:r>
      <w:r w:rsidRPr="00640040">
        <w:rPr>
          <w:rFonts w:asciiTheme="majorHAnsi" w:eastAsia="Times New Roman" w:hAnsiTheme="majorHAnsi"/>
          <w:b w:val="0"/>
          <w:iCs/>
          <w:sz w:val="20"/>
          <w:szCs w:val="20"/>
        </w:rPr>
        <w:t>.com</w:t>
      </w:r>
    </w:p>
    <w:p w14:paraId="4940E71C" w14:textId="62177088" w:rsidR="003176B0" w:rsidRPr="00640040" w:rsidRDefault="00640040" w:rsidP="003176B0">
      <w:pPr>
        <w:pStyle w:val="Ttulo"/>
        <w:spacing w:after="0" w:line="240" w:lineRule="auto"/>
        <w:rPr>
          <w:rFonts w:asciiTheme="majorHAnsi" w:eastAsia="Times New Roman" w:hAnsiTheme="majorHAnsi"/>
          <w:b w:val="0"/>
          <w:iCs/>
          <w:sz w:val="20"/>
          <w:szCs w:val="20"/>
        </w:rPr>
      </w:pPr>
      <w:r w:rsidRPr="00640040">
        <w:rPr>
          <w:rFonts w:asciiTheme="majorHAnsi" w:eastAsia="Times New Roman" w:hAnsiTheme="majorHAnsi"/>
          <w:b w:val="0"/>
          <w:iCs/>
          <w:sz w:val="20"/>
          <w:szCs w:val="20"/>
          <w:vertAlign w:val="superscript"/>
        </w:rPr>
        <w:t>3</w:t>
      </w:r>
      <w:r w:rsidR="003176B0">
        <w:rPr>
          <w:rFonts w:asciiTheme="majorHAnsi" w:eastAsia="Times New Roman" w:hAnsiTheme="majorHAnsi"/>
          <w:b w:val="0"/>
          <w:iCs/>
          <w:sz w:val="20"/>
          <w:szCs w:val="20"/>
        </w:rPr>
        <w:t>Instituição ou Empresa</w:t>
      </w:r>
      <w:r w:rsidR="003176B0" w:rsidRPr="00640040">
        <w:rPr>
          <w:rFonts w:asciiTheme="majorHAnsi" w:eastAsia="Times New Roman" w:hAnsiTheme="majorHAnsi"/>
          <w:b w:val="0"/>
          <w:iCs/>
          <w:sz w:val="20"/>
          <w:szCs w:val="20"/>
        </w:rPr>
        <w:t xml:space="preserve">- </w:t>
      </w:r>
      <w:r w:rsidR="003176B0">
        <w:rPr>
          <w:rFonts w:asciiTheme="majorHAnsi" w:eastAsia="Times New Roman" w:hAnsiTheme="majorHAnsi"/>
          <w:b w:val="0"/>
          <w:iCs/>
          <w:sz w:val="20"/>
          <w:szCs w:val="20"/>
        </w:rPr>
        <w:t>fuladodetal</w:t>
      </w:r>
      <w:r w:rsidR="003176B0" w:rsidRPr="00640040">
        <w:rPr>
          <w:rFonts w:asciiTheme="majorHAnsi" w:eastAsia="Times New Roman" w:hAnsiTheme="majorHAnsi"/>
          <w:b w:val="0"/>
          <w:iCs/>
          <w:sz w:val="20"/>
          <w:szCs w:val="20"/>
        </w:rPr>
        <w:t>@</w:t>
      </w:r>
      <w:r w:rsidR="003176B0">
        <w:rPr>
          <w:rFonts w:asciiTheme="majorHAnsi" w:eastAsia="Times New Roman" w:hAnsiTheme="majorHAnsi"/>
          <w:b w:val="0"/>
          <w:iCs/>
          <w:sz w:val="20"/>
          <w:szCs w:val="20"/>
        </w:rPr>
        <w:t>#####</w:t>
      </w:r>
      <w:r w:rsidR="003176B0" w:rsidRPr="00640040">
        <w:rPr>
          <w:rFonts w:asciiTheme="majorHAnsi" w:eastAsia="Times New Roman" w:hAnsiTheme="majorHAnsi"/>
          <w:b w:val="0"/>
          <w:iCs/>
          <w:sz w:val="20"/>
          <w:szCs w:val="20"/>
        </w:rPr>
        <w:t>.com</w:t>
      </w:r>
    </w:p>
    <w:p w14:paraId="4FB03F69" w14:textId="59EF03D3" w:rsidR="007F501D" w:rsidRPr="007F501D" w:rsidRDefault="007F501D" w:rsidP="003176B0">
      <w:pPr>
        <w:pStyle w:val="Ttulo"/>
        <w:spacing w:after="0" w:line="240" w:lineRule="auto"/>
      </w:pPr>
    </w:p>
    <w:p w14:paraId="656A1CC3" w14:textId="7BD7C061" w:rsidR="00235115" w:rsidRDefault="00731CE0" w:rsidP="00235115">
      <w:pPr>
        <w:spacing w:before="120" w:after="240"/>
        <w:ind w:left="1701"/>
        <w:jc w:val="both"/>
        <w:rPr>
          <w:rFonts w:asciiTheme="majorHAnsi" w:hAnsiTheme="majorHAnsi"/>
          <w:sz w:val="22"/>
          <w:szCs w:val="22"/>
          <w:lang w:val="es-ES_tradnl"/>
        </w:rPr>
      </w:pPr>
      <w:r w:rsidRPr="00640040">
        <w:rPr>
          <w:rFonts w:asciiTheme="majorHAnsi" w:hAnsiTheme="majorHAnsi"/>
          <w:b/>
          <w:sz w:val="22"/>
          <w:szCs w:val="22"/>
        </w:rPr>
        <w:t>R</w:t>
      </w:r>
      <w:r w:rsidR="00A94246" w:rsidRPr="00640040">
        <w:rPr>
          <w:rFonts w:asciiTheme="majorHAnsi" w:hAnsiTheme="majorHAnsi"/>
          <w:b/>
          <w:sz w:val="22"/>
          <w:szCs w:val="22"/>
        </w:rPr>
        <w:t xml:space="preserve">esumo: </w:t>
      </w:r>
      <w:r w:rsidR="003176B0">
        <w:rPr>
          <w:rFonts w:asciiTheme="majorHAnsi" w:hAnsiTheme="majorHAnsi"/>
          <w:sz w:val="22"/>
          <w:szCs w:val="22"/>
        </w:rPr>
        <w:t xml:space="preserve">Texto do resumo dever estar com recuo de n3 cm fonte calibre tamanho 11, conter entre 120 e 160 palavras. O abstract deve vir logo após o resumo.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235115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235115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235115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235115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235115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235115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235115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235115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235115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235115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235115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235115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</w:p>
    <w:p w14:paraId="54EE1DC5" w14:textId="623807AE" w:rsidR="0055746D" w:rsidRPr="004F0209" w:rsidRDefault="0055746D" w:rsidP="00640040">
      <w:pPr>
        <w:spacing w:before="120" w:after="360"/>
        <w:ind w:left="1701"/>
        <w:rPr>
          <w:rFonts w:asciiTheme="majorHAnsi" w:hAnsiTheme="majorHAnsi"/>
          <w:sz w:val="22"/>
          <w:szCs w:val="22"/>
          <w:lang w:val="es-ES_tradnl"/>
        </w:rPr>
      </w:pPr>
      <w:proofErr w:type="spellStart"/>
      <w:r w:rsidRPr="004F0209">
        <w:rPr>
          <w:rFonts w:asciiTheme="majorHAnsi" w:hAnsiTheme="majorHAnsi"/>
          <w:b/>
          <w:sz w:val="22"/>
          <w:szCs w:val="22"/>
          <w:lang w:val="es-ES_tradnl"/>
        </w:rPr>
        <w:t>Palavras</w:t>
      </w:r>
      <w:proofErr w:type="spellEnd"/>
      <w:r w:rsidRPr="004F0209">
        <w:rPr>
          <w:rFonts w:asciiTheme="majorHAnsi" w:hAnsiTheme="majorHAnsi"/>
          <w:b/>
          <w:sz w:val="22"/>
          <w:szCs w:val="22"/>
          <w:lang w:val="es-ES_tradnl"/>
        </w:rPr>
        <w:t xml:space="preserve">-chave: </w:t>
      </w:r>
      <w:r w:rsidR="003176B0" w:rsidRPr="004F0209">
        <w:rPr>
          <w:rFonts w:asciiTheme="majorHAnsi" w:hAnsiTheme="majorHAnsi"/>
          <w:sz w:val="22"/>
          <w:szCs w:val="22"/>
          <w:lang w:val="es-ES_tradnl"/>
        </w:rPr>
        <w:t xml:space="preserve">entre 3 e 5 </w:t>
      </w:r>
      <w:proofErr w:type="spellStart"/>
      <w:r w:rsidR="003176B0" w:rsidRPr="004F0209">
        <w:rPr>
          <w:rFonts w:asciiTheme="majorHAnsi" w:hAnsiTheme="majorHAnsi"/>
          <w:sz w:val="22"/>
          <w:szCs w:val="22"/>
          <w:lang w:val="es-ES_tradnl"/>
        </w:rPr>
        <w:t>palavras</w:t>
      </w:r>
      <w:proofErr w:type="spellEnd"/>
      <w:r w:rsidR="003176B0" w:rsidRPr="004F0209">
        <w:rPr>
          <w:rFonts w:asciiTheme="majorHAnsi" w:hAnsiTheme="majorHAnsi"/>
          <w:sz w:val="22"/>
          <w:szCs w:val="22"/>
          <w:lang w:val="es-ES_tradnl"/>
        </w:rPr>
        <w:t xml:space="preserve"> </w:t>
      </w:r>
    </w:p>
    <w:p w14:paraId="22893EF0" w14:textId="1EFC313E" w:rsidR="003176B0" w:rsidRDefault="00640040" w:rsidP="003176B0">
      <w:pPr>
        <w:spacing w:before="120" w:after="240"/>
        <w:ind w:left="1701"/>
        <w:jc w:val="both"/>
        <w:rPr>
          <w:rFonts w:asciiTheme="majorHAnsi" w:hAnsiTheme="majorHAnsi"/>
          <w:sz w:val="22"/>
          <w:szCs w:val="22"/>
          <w:lang w:val="es-ES_tradnl"/>
        </w:rPr>
      </w:pPr>
      <w:r w:rsidRPr="00640040">
        <w:rPr>
          <w:rFonts w:asciiTheme="majorHAnsi" w:hAnsiTheme="majorHAnsi"/>
          <w:b/>
          <w:bCs/>
          <w:sz w:val="22"/>
          <w:szCs w:val="22"/>
          <w:lang w:val="es-ES_tradnl"/>
        </w:rPr>
        <w:t>Resumen:</w:t>
      </w:r>
      <w:r w:rsidRPr="0064004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onono</w:t>
      </w:r>
      <w:proofErr w:type="spellEnd"/>
      <w:r w:rsidR="003176B0" w:rsidRP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nonono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nonon</w:t>
      </w:r>
      <w:proofErr w:type="spellEnd"/>
      <w:r w:rsidR="003176B0">
        <w:rPr>
          <w:rFonts w:asciiTheme="majorHAnsi" w:hAnsiTheme="majorHAnsi"/>
          <w:sz w:val="22"/>
          <w:szCs w:val="22"/>
          <w:lang w:val="es-ES_tradnl"/>
        </w:rPr>
        <w:t xml:space="preserve"> </w:t>
      </w:r>
    </w:p>
    <w:p w14:paraId="16E04146" w14:textId="3554C151" w:rsidR="00024784" w:rsidRDefault="00235115" w:rsidP="00235115">
      <w:pPr>
        <w:spacing w:before="120" w:after="240"/>
        <w:jc w:val="both"/>
        <w:rPr>
          <w:rFonts w:asciiTheme="majorHAnsi" w:hAnsiTheme="majorHAnsi"/>
          <w:sz w:val="22"/>
          <w:szCs w:val="22"/>
          <w:lang w:val="es-ES_tradnl"/>
        </w:rPr>
      </w:pPr>
      <w:r>
        <w:rPr>
          <w:rFonts w:asciiTheme="majorHAnsi" w:hAnsiTheme="majorHAnsi"/>
          <w:sz w:val="22"/>
          <w:szCs w:val="22"/>
          <w:lang w:val="es-ES_tradnl"/>
        </w:rPr>
        <w:t>.</w:t>
      </w:r>
    </w:p>
    <w:p w14:paraId="02BF6202" w14:textId="1685475D" w:rsidR="00640040" w:rsidRDefault="00640040" w:rsidP="00024784">
      <w:pPr>
        <w:spacing w:after="360"/>
        <w:ind w:left="1701"/>
        <w:jc w:val="both"/>
        <w:rPr>
          <w:rFonts w:asciiTheme="majorHAnsi" w:hAnsiTheme="majorHAnsi"/>
          <w:sz w:val="22"/>
          <w:szCs w:val="22"/>
          <w:lang w:val="es-ES_tradnl"/>
        </w:rPr>
      </w:pPr>
      <w:r w:rsidRPr="00024784">
        <w:rPr>
          <w:rFonts w:asciiTheme="majorHAnsi" w:hAnsiTheme="majorHAnsi"/>
          <w:b/>
          <w:bCs/>
          <w:sz w:val="22"/>
          <w:szCs w:val="22"/>
          <w:lang w:val="es-ES_tradnl"/>
        </w:rPr>
        <w:t>Palabras clave:</w:t>
      </w:r>
      <w:r w:rsidRPr="00640040">
        <w:rPr>
          <w:rFonts w:asciiTheme="majorHAnsi" w:hAnsiTheme="majorHAnsi"/>
          <w:sz w:val="22"/>
          <w:szCs w:val="22"/>
          <w:lang w:val="es-ES_tradnl"/>
        </w:rPr>
        <w:t xml:space="preserve"> </w:t>
      </w:r>
      <w:r w:rsidR="003176B0">
        <w:rPr>
          <w:rFonts w:asciiTheme="majorHAnsi" w:hAnsiTheme="majorHAnsi"/>
          <w:sz w:val="22"/>
          <w:szCs w:val="22"/>
          <w:lang w:val="es-ES_tradnl"/>
        </w:rPr>
        <w:t xml:space="preserve">entre 3 e 5 </w:t>
      </w:r>
      <w:proofErr w:type="spellStart"/>
      <w:r w:rsidR="003176B0">
        <w:rPr>
          <w:rFonts w:asciiTheme="majorHAnsi" w:hAnsiTheme="majorHAnsi"/>
          <w:sz w:val="22"/>
          <w:szCs w:val="22"/>
          <w:lang w:val="es-ES_tradnl"/>
        </w:rPr>
        <w:t>palavras</w:t>
      </w:r>
      <w:proofErr w:type="spellEnd"/>
      <w:r w:rsidRPr="00640040">
        <w:rPr>
          <w:rFonts w:asciiTheme="majorHAnsi" w:hAnsiTheme="majorHAnsi"/>
          <w:sz w:val="22"/>
          <w:szCs w:val="22"/>
          <w:lang w:val="es-ES_tradnl"/>
        </w:rPr>
        <w:t>.</w:t>
      </w:r>
    </w:p>
    <w:p w14:paraId="120F656C" w14:textId="73B2A145" w:rsidR="003176B0" w:rsidRDefault="003176B0">
      <w:pPr>
        <w:spacing w:line="360" w:lineRule="auto"/>
        <w:ind w:firstLine="860"/>
        <w:jc w:val="both"/>
        <w:rPr>
          <w:rFonts w:asciiTheme="majorHAnsi" w:hAnsiTheme="majorHAnsi"/>
          <w:b/>
          <w:bCs/>
          <w:sz w:val="22"/>
          <w:szCs w:val="22"/>
          <w:lang w:val="es-ES_tradnl"/>
        </w:rPr>
      </w:pPr>
      <w:r>
        <w:rPr>
          <w:rFonts w:asciiTheme="majorHAnsi" w:hAnsiTheme="majorHAnsi"/>
          <w:b/>
          <w:bCs/>
          <w:sz w:val="22"/>
          <w:szCs w:val="22"/>
          <w:lang w:val="es-ES_tradnl"/>
        </w:rPr>
        <w:br w:type="page"/>
      </w:r>
    </w:p>
    <w:p w14:paraId="44C793F0" w14:textId="72104C9B" w:rsidR="00731CE0" w:rsidRPr="00877B00" w:rsidRDefault="0055746D" w:rsidP="00877B00">
      <w:pPr>
        <w:pStyle w:val="Ttulo1"/>
        <w:numPr>
          <w:ilvl w:val="0"/>
          <w:numId w:val="8"/>
        </w:numPr>
        <w:spacing w:line="240" w:lineRule="auto"/>
        <w:rPr>
          <w:rFonts w:asciiTheme="majorHAnsi" w:hAnsiTheme="majorHAnsi"/>
          <w:smallCaps/>
        </w:rPr>
      </w:pPr>
      <w:r w:rsidRPr="00877B00">
        <w:rPr>
          <w:rFonts w:asciiTheme="majorHAnsi" w:hAnsiTheme="majorHAnsi"/>
          <w:smallCaps/>
        </w:rPr>
        <w:lastRenderedPageBreak/>
        <w:t>Introdução</w:t>
      </w:r>
      <w:r w:rsidR="0026224E">
        <w:rPr>
          <w:rFonts w:asciiTheme="majorHAnsi" w:hAnsiTheme="majorHAnsi"/>
          <w:smallCaps/>
        </w:rPr>
        <w:t xml:space="preserve"> </w:t>
      </w:r>
      <w:r w:rsidR="008173C9">
        <w:rPr>
          <w:rFonts w:asciiTheme="majorHAnsi" w:hAnsiTheme="majorHAnsi"/>
          <w:smallCaps/>
        </w:rPr>
        <w:t xml:space="preserve">(Caixa </w:t>
      </w:r>
      <w:r w:rsidR="004F0209">
        <w:rPr>
          <w:rFonts w:asciiTheme="majorHAnsi" w:hAnsiTheme="majorHAnsi"/>
          <w:smallCaps/>
        </w:rPr>
        <w:t>ALTA,</w:t>
      </w:r>
      <w:r w:rsidR="008173C9">
        <w:rPr>
          <w:rFonts w:asciiTheme="majorHAnsi" w:hAnsiTheme="majorHAnsi"/>
          <w:smallCaps/>
        </w:rPr>
        <w:t xml:space="preserve"> Tamanho 14)</w:t>
      </w:r>
    </w:p>
    <w:p w14:paraId="574356DF" w14:textId="286339BA" w:rsidR="00CF37A7" w:rsidRPr="00BA5A89" w:rsidRDefault="0026224E" w:rsidP="00877B00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Texto justificado sem nenhum recuo tamanho </w:t>
      </w:r>
      <w:proofErr w:type="gramStart"/>
      <w:r>
        <w:rPr>
          <w:rFonts w:asciiTheme="majorHAnsi" w:hAnsiTheme="majorHAnsi"/>
          <w:sz w:val="22"/>
          <w:szCs w:val="22"/>
        </w:rPr>
        <w:t>11 ,</w:t>
      </w:r>
      <w:proofErr w:type="gramEnd"/>
      <w:r>
        <w:rPr>
          <w:rFonts w:asciiTheme="majorHAnsi" w:hAnsiTheme="majorHAnsi"/>
          <w:sz w:val="22"/>
          <w:szCs w:val="22"/>
        </w:rPr>
        <w:t xml:space="preserve"> espaçamento 1, 15, Paragrafo sem espaçamento entre linhas. </w:t>
      </w:r>
      <w:r w:rsidRPr="00BA5A89">
        <w:rPr>
          <w:rFonts w:asciiTheme="majorHAnsi" w:hAnsiTheme="majorHAnsi"/>
          <w:sz w:val="22"/>
          <w:szCs w:val="22"/>
        </w:rPr>
        <w:fldChar w:fldCharType="begin" w:fldLock="1"/>
      </w:r>
      <w:r w:rsidR="003B77ED">
        <w:rPr>
          <w:rFonts w:asciiTheme="majorHAnsi" w:hAnsiTheme="majorHAnsi"/>
          <w:sz w:val="22"/>
          <w:szCs w:val="22"/>
        </w:rPr>
        <w:instrText>ADDIN CSL_CITATION {"citationItems":[{"id":"ITEM-1","itemData":{"author":[{"dropping-particle":"","family":"COSTA","given":"Cristina.","non-dropping-particle":"","parse-names":false,"suffix":""}],"edition":"1","id":"ITEM-1","issued":{"date-parts":[["2004"]]},"publisher":"Moderna","publisher-place":"São Paulo","title":"O belo, a percepção estética e o fazer artístico","type":"book"},"uris":["http://www.mendeley.com/documents/?uuid=6b7425f3-44a8-4cdd-8a01-c67811e90fb7"]}],"mendeley":{"formattedCitation":"(COSTA, 2004)","plainTextFormattedCitation":"(COSTA, 2004)","previouslyFormattedCitation":"COSTA (2004)"},"properties":{"noteIndex":0},"schema":"https://github.com/citation-style-language/schema/raw/master/csl-citation.json"}</w:instrText>
      </w:r>
      <w:r w:rsidRPr="00BA5A89">
        <w:rPr>
          <w:rFonts w:asciiTheme="majorHAnsi" w:hAnsiTheme="majorHAnsi"/>
          <w:sz w:val="22"/>
          <w:szCs w:val="22"/>
        </w:rPr>
        <w:fldChar w:fldCharType="separate"/>
      </w:r>
      <w:r w:rsidR="003B77ED" w:rsidRPr="003B77ED">
        <w:rPr>
          <w:rFonts w:asciiTheme="majorHAnsi" w:hAnsiTheme="majorHAnsi"/>
          <w:noProof/>
          <w:sz w:val="22"/>
          <w:szCs w:val="22"/>
        </w:rPr>
        <w:t>(COSTA, 2004)</w:t>
      </w:r>
      <w:r w:rsidRPr="00BA5A89">
        <w:rPr>
          <w:rFonts w:asciiTheme="majorHAnsi" w:hAnsiTheme="majorHAnsi"/>
          <w:sz w:val="22"/>
          <w:szCs w:val="22"/>
        </w:rPr>
        <w:fldChar w:fldCharType="end"/>
      </w:r>
    </w:p>
    <w:p w14:paraId="6653FB4E" w14:textId="5848E65E" w:rsidR="0026224E" w:rsidRPr="0026224E" w:rsidRDefault="00CF37A7" w:rsidP="0026224E">
      <w:pPr>
        <w:spacing w:before="240" w:after="360"/>
        <w:ind w:left="2268"/>
        <w:jc w:val="both"/>
        <w:rPr>
          <w:rFonts w:asciiTheme="majorHAnsi" w:hAnsiTheme="majorHAnsi"/>
          <w:sz w:val="20"/>
          <w:szCs w:val="20"/>
        </w:rPr>
      </w:pPr>
      <w:r w:rsidRPr="0026224E">
        <w:rPr>
          <w:rFonts w:asciiTheme="majorHAnsi" w:hAnsiTheme="majorHAnsi"/>
          <w:sz w:val="20"/>
          <w:szCs w:val="20"/>
        </w:rPr>
        <w:t>“</w:t>
      </w:r>
      <w:r w:rsidR="00E26474" w:rsidRPr="0026224E">
        <w:rPr>
          <w:rFonts w:asciiTheme="majorHAnsi" w:hAnsiTheme="majorHAnsi"/>
          <w:sz w:val="20"/>
          <w:szCs w:val="20"/>
        </w:rPr>
        <w:t xml:space="preserve">As </w:t>
      </w:r>
      <w:r w:rsidR="0026224E" w:rsidRPr="0026224E">
        <w:rPr>
          <w:rFonts w:asciiTheme="majorHAnsi" w:hAnsiTheme="majorHAnsi"/>
          <w:sz w:val="20"/>
          <w:szCs w:val="20"/>
        </w:rPr>
        <w:t>citações com mais de 40 palavras ou maiores que três linhas deverão ser destacadas sem negrito e itálico, com recua de 4cm, estar em tamanho 10, espaço simples, espaçamento entre parágrafos: antes 12 e depois 18. Atentar ao padrão APA 7ª Edição ou ABNT (AUTOR (CAIXA ALTA, ANO, p.00,). EX. (</w:t>
      </w:r>
      <w:r w:rsidR="0026224E" w:rsidRPr="0026224E">
        <w:rPr>
          <w:rFonts w:asciiTheme="majorHAnsi" w:hAnsiTheme="majorHAnsi"/>
          <w:sz w:val="20"/>
          <w:szCs w:val="20"/>
        </w:rPr>
        <w:fldChar w:fldCharType="begin" w:fldLock="1"/>
      </w:r>
      <w:r w:rsidR="003B77ED">
        <w:rPr>
          <w:rFonts w:asciiTheme="majorHAnsi" w:hAnsiTheme="majorHAnsi"/>
          <w:sz w:val="20"/>
          <w:szCs w:val="20"/>
        </w:rPr>
        <w:instrText>ADDIN CSL_CITATION {"citationItems":[{"id":"ITEM-1","itemData":{"author":[{"dropping-particle":"","family":"COSTA","given":"Cristina.","non-dropping-particle":"","parse-names":false,"suffix":""}],"edition":"1","id":"ITEM-1","issued":{"date-parts":[["2004"]]},"publisher":"Moderna","publisher-place":"São Paulo","title":"O belo, a percepção estética e o fazer artístico","type":"book"},"uris":["http://www.mendeley.com/documents/?uuid=6b7425f3-44a8-4cdd-8a01-c67811e90fb7"]}],"mendeley":{"formattedCitation":"(COSTA, 2004)","manualFormatting":"COSTA 2004, p. 10)","plainTextFormattedCitation":"(COSTA, 2004)","previouslyFormattedCitation":"COSTA (2004)"},"properties":{"noteIndex":0},"schema":"https://github.com/citation-style-language/schema/raw/master/csl-citation.json"}</w:instrText>
      </w:r>
      <w:r w:rsidR="0026224E" w:rsidRPr="0026224E">
        <w:rPr>
          <w:rFonts w:asciiTheme="majorHAnsi" w:hAnsiTheme="majorHAnsi"/>
          <w:sz w:val="20"/>
          <w:szCs w:val="20"/>
        </w:rPr>
        <w:fldChar w:fldCharType="separate"/>
      </w:r>
      <w:r w:rsidR="0026224E" w:rsidRPr="0026224E">
        <w:rPr>
          <w:rFonts w:asciiTheme="majorHAnsi" w:hAnsiTheme="majorHAnsi"/>
          <w:noProof/>
          <w:sz w:val="20"/>
          <w:szCs w:val="20"/>
        </w:rPr>
        <w:t>COSTA 2004, p. 10)</w:t>
      </w:r>
      <w:r w:rsidR="0026224E" w:rsidRPr="0026224E">
        <w:rPr>
          <w:rFonts w:asciiTheme="majorHAnsi" w:hAnsiTheme="majorHAnsi"/>
          <w:sz w:val="20"/>
          <w:szCs w:val="20"/>
        </w:rPr>
        <w:fldChar w:fldCharType="end"/>
      </w:r>
    </w:p>
    <w:p w14:paraId="4D0D449D" w14:textId="5E531F36" w:rsidR="008173C9" w:rsidRPr="00877B00" w:rsidRDefault="008173C9" w:rsidP="008173C9">
      <w:pPr>
        <w:pStyle w:val="Ttulo1"/>
        <w:numPr>
          <w:ilvl w:val="0"/>
          <w:numId w:val="8"/>
        </w:numPr>
        <w:spacing w:line="240" w:lineRule="auto"/>
        <w:rPr>
          <w:rFonts w:asciiTheme="majorHAnsi" w:hAnsiTheme="majorHAnsi"/>
          <w:smallCaps/>
        </w:rPr>
      </w:pPr>
      <w:bookmarkStart w:id="0" w:name="_Toc521937003"/>
      <w:r>
        <w:rPr>
          <w:rFonts w:asciiTheme="majorHAnsi" w:hAnsiTheme="majorHAnsi"/>
          <w:smallCaps/>
        </w:rPr>
        <w:t>Título II (Caixa alta, Tamanho 14)</w:t>
      </w:r>
    </w:p>
    <w:p w14:paraId="7F413ABA" w14:textId="4B71CC5F" w:rsidR="00CB704F" w:rsidRPr="008173C9" w:rsidRDefault="008173C9" w:rsidP="00987079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No </w:t>
      </w:r>
      <w:proofErr w:type="spellStart"/>
      <w:r>
        <w:rPr>
          <w:rFonts w:asciiTheme="majorHAnsi" w:hAnsiTheme="majorHAnsi"/>
          <w:sz w:val="22"/>
          <w:szCs w:val="22"/>
        </w:rPr>
        <w:t>nononononon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r w:rsidRPr="008173C9">
        <w:rPr>
          <w:rFonts w:asciiTheme="majorHAnsi" w:hAnsiTheme="majorHAnsi"/>
          <w:sz w:val="22"/>
          <w:szCs w:val="22"/>
        </w:rPr>
        <w:t xml:space="preserve">“no </w:t>
      </w:r>
      <w:proofErr w:type="spellStart"/>
      <w:r w:rsidRPr="008173C9">
        <w:rPr>
          <w:rFonts w:asciiTheme="majorHAnsi" w:hAnsiTheme="majorHAnsi"/>
          <w:sz w:val="22"/>
          <w:szCs w:val="22"/>
        </w:rPr>
        <w:t>no</w:t>
      </w:r>
      <w:proofErr w:type="spellEnd"/>
      <w:r w:rsidRPr="0081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173C9">
        <w:rPr>
          <w:rFonts w:asciiTheme="majorHAnsi" w:hAnsiTheme="majorHAnsi"/>
          <w:sz w:val="22"/>
          <w:szCs w:val="22"/>
        </w:rPr>
        <w:t>no</w:t>
      </w:r>
      <w:proofErr w:type="spellEnd"/>
      <w:r w:rsidRPr="0081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173C9">
        <w:rPr>
          <w:rFonts w:asciiTheme="majorHAnsi" w:hAnsiTheme="majorHAnsi"/>
          <w:sz w:val="22"/>
          <w:szCs w:val="22"/>
        </w:rPr>
        <w:t>no</w:t>
      </w:r>
      <w:proofErr w:type="spellEnd"/>
      <w:r w:rsidRPr="0081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173C9">
        <w:rPr>
          <w:rFonts w:asciiTheme="majorHAnsi" w:hAnsiTheme="majorHAnsi"/>
          <w:sz w:val="22"/>
          <w:szCs w:val="22"/>
        </w:rPr>
        <w:t>no</w:t>
      </w:r>
      <w:proofErr w:type="spellEnd"/>
      <w:r w:rsidRPr="0081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173C9">
        <w:rPr>
          <w:rFonts w:asciiTheme="majorHAnsi" w:hAnsiTheme="majorHAnsi"/>
          <w:sz w:val="22"/>
          <w:szCs w:val="22"/>
        </w:rPr>
        <w:t>no</w:t>
      </w:r>
      <w:proofErr w:type="spellEnd"/>
      <w:r w:rsidRPr="0081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173C9">
        <w:rPr>
          <w:rFonts w:asciiTheme="majorHAnsi" w:hAnsiTheme="majorHAnsi"/>
          <w:sz w:val="22"/>
          <w:szCs w:val="22"/>
        </w:rPr>
        <w:t>no</w:t>
      </w:r>
      <w:proofErr w:type="spellEnd"/>
      <w:r w:rsidRPr="0081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173C9">
        <w:rPr>
          <w:rFonts w:asciiTheme="majorHAnsi" w:hAnsiTheme="majorHAnsi"/>
          <w:sz w:val="22"/>
          <w:szCs w:val="22"/>
        </w:rPr>
        <w:t>nononono</w:t>
      </w:r>
      <w:proofErr w:type="spellEnd"/>
      <w:r w:rsidRPr="0081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173C9">
        <w:rPr>
          <w:rFonts w:asciiTheme="majorHAnsi" w:hAnsiTheme="majorHAnsi"/>
          <w:sz w:val="22"/>
          <w:szCs w:val="22"/>
        </w:rPr>
        <w:t>nononono</w:t>
      </w:r>
      <w:proofErr w:type="spellEnd"/>
      <w:r w:rsidRPr="0081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173C9">
        <w:rPr>
          <w:rFonts w:asciiTheme="majorHAnsi" w:hAnsiTheme="majorHAnsi"/>
          <w:sz w:val="22"/>
          <w:szCs w:val="22"/>
        </w:rPr>
        <w:t>nononono</w:t>
      </w:r>
      <w:proofErr w:type="spellEnd"/>
      <w:r w:rsidRPr="0081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173C9">
        <w:rPr>
          <w:rFonts w:asciiTheme="majorHAnsi" w:hAnsiTheme="majorHAnsi"/>
          <w:sz w:val="22"/>
          <w:szCs w:val="22"/>
        </w:rPr>
        <w:t>nononono</w:t>
      </w:r>
      <w:proofErr w:type="spellEnd"/>
      <w:r w:rsidRPr="0081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173C9">
        <w:rPr>
          <w:rFonts w:asciiTheme="majorHAnsi" w:hAnsiTheme="majorHAnsi"/>
          <w:sz w:val="22"/>
          <w:szCs w:val="22"/>
        </w:rPr>
        <w:t>nonono</w:t>
      </w:r>
      <w:proofErr w:type="spellEnd"/>
      <w:r w:rsidRPr="0081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173C9">
        <w:rPr>
          <w:rFonts w:asciiTheme="majorHAnsi" w:hAnsiTheme="majorHAnsi"/>
          <w:sz w:val="22"/>
          <w:szCs w:val="22"/>
        </w:rPr>
        <w:t>nononono</w:t>
      </w:r>
      <w:proofErr w:type="spellEnd"/>
      <w:r w:rsidRPr="0081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173C9">
        <w:rPr>
          <w:rFonts w:asciiTheme="majorHAnsi" w:hAnsiTheme="majorHAnsi"/>
          <w:sz w:val="22"/>
          <w:szCs w:val="22"/>
        </w:rPr>
        <w:t>nonono</w:t>
      </w:r>
      <w:proofErr w:type="spellEnd"/>
      <w:r w:rsidR="00CB704F" w:rsidRPr="008173C9">
        <w:rPr>
          <w:rFonts w:asciiTheme="majorHAnsi" w:hAnsiTheme="majorHAnsi"/>
          <w:sz w:val="22"/>
          <w:szCs w:val="22"/>
        </w:rPr>
        <w:t>. (</w:t>
      </w:r>
      <w:r w:rsidR="00CB704F" w:rsidRPr="008173C9">
        <w:rPr>
          <w:rFonts w:asciiTheme="majorHAnsi" w:hAnsiTheme="majorHAnsi"/>
          <w:sz w:val="22"/>
          <w:szCs w:val="22"/>
        </w:rPr>
        <w:fldChar w:fldCharType="begin" w:fldLock="1"/>
      </w:r>
      <w:r w:rsidR="003B77ED">
        <w:rPr>
          <w:rFonts w:asciiTheme="majorHAnsi" w:hAnsiTheme="majorHAnsi"/>
          <w:sz w:val="22"/>
          <w:szCs w:val="22"/>
        </w:rPr>
        <w:instrText>ADDIN CSL_CITATION {"citationItems":[{"id":"ITEM-1","itemData":{"DOI":"doi.org/10.20396/etd.v3i1.683.","ISSN":"ISSN 1676-2592","author":[{"dropping-particle":"de","family":"Oliveira","given":"Débora Alves","non-dropping-particle":"","parse-names":false,"suffix":""}],"container-title":"ETD. Educação temática Digital","id":"ITEM-1","issue":"1","issued":{"date-parts":[["2001"]]},"page":"98-108","title":"Musicalização na educação infantil","type":"article-journal","volume":"3"},"uris":["http://www.mendeley.com/documents/?uuid=2ebc5023-3ddf-45c0-b1e9-bad4b3418911"]}],"mendeley":{"formattedCitation":"(Oliveira, 2001)","manualFormatting":"Oliveira, 2001, p. 99.)","plainTextFormattedCitation":"(Oliveira, 2001)","previouslyFormattedCitation":"Oliveira (2001)"},"properties":{"noteIndex":0},"schema":"https://github.com/citation-style-language/schema/raw/master/csl-citation.json"}</w:instrText>
      </w:r>
      <w:r w:rsidR="00CB704F" w:rsidRPr="008173C9">
        <w:rPr>
          <w:rFonts w:asciiTheme="majorHAnsi" w:hAnsiTheme="majorHAnsi"/>
          <w:sz w:val="22"/>
          <w:szCs w:val="22"/>
        </w:rPr>
        <w:fldChar w:fldCharType="separate"/>
      </w:r>
      <w:r w:rsidRPr="008173C9">
        <w:rPr>
          <w:rFonts w:asciiTheme="majorHAnsi" w:hAnsiTheme="majorHAnsi"/>
          <w:noProof/>
          <w:sz w:val="22"/>
          <w:szCs w:val="22"/>
        </w:rPr>
        <w:t>Oliveira</w:t>
      </w:r>
      <w:r w:rsidR="00CB704F" w:rsidRPr="008173C9">
        <w:rPr>
          <w:rFonts w:asciiTheme="majorHAnsi" w:hAnsiTheme="majorHAnsi"/>
          <w:noProof/>
          <w:sz w:val="22"/>
          <w:szCs w:val="22"/>
        </w:rPr>
        <w:t>, 2001, p. 99.)</w:t>
      </w:r>
      <w:r w:rsidR="00CB704F" w:rsidRPr="008173C9">
        <w:rPr>
          <w:rFonts w:asciiTheme="majorHAnsi" w:hAnsiTheme="majorHAnsi"/>
          <w:sz w:val="22"/>
          <w:szCs w:val="22"/>
        </w:rPr>
        <w:fldChar w:fldCharType="end"/>
      </w:r>
      <w:r w:rsidR="00987079">
        <w:rPr>
          <w:rFonts w:asciiTheme="majorHAnsi" w:hAnsiTheme="majorHAnsi"/>
          <w:sz w:val="22"/>
          <w:szCs w:val="22"/>
        </w:rPr>
        <w:t xml:space="preserve">. </w:t>
      </w:r>
    </w:p>
    <w:bookmarkEnd w:id="0"/>
    <w:p w14:paraId="402587FC" w14:textId="36EE28BB" w:rsidR="000E4CE0" w:rsidRPr="001E464B" w:rsidRDefault="000E4CE0" w:rsidP="00E6374C">
      <w:pPr>
        <w:pStyle w:val="Ttulo1"/>
        <w:numPr>
          <w:ilvl w:val="0"/>
          <w:numId w:val="8"/>
        </w:numPr>
        <w:spacing w:after="240" w:line="240" w:lineRule="auto"/>
        <w:ind w:left="357" w:hanging="357"/>
        <w:rPr>
          <w:rFonts w:asciiTheme="majorHAnsi" w:hAnsiTheme="majorHAnsi"/>
          <w:smallCaps/>
        </w:rPr>
      </w:pPr>
      <w:r w:rsidRPr="001E464B">
        <w:rPr>
          <w:rFonts w:asciiTheme="majorHAnsi" w:hAnsiTheme="majorHAnsi"/>
          <w:smallCaps/>
        </w:rPr>
        <w:t>Metodologia</w:t>
      </w:r>
    </w:p>
    <w:p w14:paraId="72B75F73" w14:textId="2721397D" w:rsidR="000E4CE0" w:rsidRPr="00BA5A89" w:rsidRDefault="00987079" w:rsidP="00462539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3B77ED">
        <w:rPr>
          <w:rFonts w:asciiTheme="majorHAnsi" w:hAnsiTheme="majorHAnsi" w:cs="Arial"/>
          <w:sz w:val="22"/>
          <w:szCs w:val="22"/>
        </w:rPr>
        <w:t xml:space="preserve">No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nononononon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, “no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</w:t>
      </w:r>
      <w:proofErr w:type="spellEnd"/>
      <w:r w:rsidR="000E4CE0" w:rsidRPr="00BA5A89">
        <w:rPr>
          <w:rFonts w:asciiTheme="majorHAnsi" w:hAnsiTheme="majorHAnsi" w:cs="Arial"/>
          <w:sz w:val="22"/>
          <w:szCs w:val="22"/>
        </w:rPr>
        <w:t>.</w:t>
      </w:r>
    </w:p>
    <w:p w14:paraId="62D7D6B7" w14:textId="495AAEBB" w:rsidR="00731CE0" w:rsidRPr="001E464B" w:rsidRDefault="00CC766C" w:rsidP="00E6374C">
      <w:pPr>
        <w:pStyle w:val="Ttulo1"/>
        <w:numPr>
          <w:ilvl w:val="0"/>
          <w:numId w:val="8"/>
        </w:numPr>
        <w:spacing w:after="240" w:line="240" w:lineRule="auto"/>
        <w:ind w:left="357" w:hanging="357"/>
        <w:rPr>
          <w:rFonts w:asciiTheme="majorHAnsi" w:hAnsiTheme="majorHAnsi"/>
          <w:smallCaps/>
        </w:rPr>
      </w:pPr>
      <w:r w:rsidRPr="001E464B">
        <w:rPr>
          <w:rFonts w:asciiTheme="majorHAnsi" w:hAnsiTheme="majorHAnsi"/>
          <w:smallCaps/>
        </w:rPr>
        <w:t>Resultados</w:t>
      </w:r>
    </w:p>
    <w:p w14:paraId="5D572504" w14:textId="56EC64D7" w:rsidR="00660E41" w:rsidRPr="00BA5A89" w:rsidRDefault="00987079" w:rsidP="00462539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Figuras, Gráficos e Tabelas devem </w:t>
      </w:r>
      <w:r w:rsidR="003B77ED">
        <w:rPr>
          <w:rFonts w:asciiTheme="majorHAnsi" w:hAnsiTheme="majorHAnsi" w:cs="Arial"/>
          <w:sz w:val="22"/>
          <w:szCs w:val="22"/>
        </w:rPr>
        <w:t>ser numerados</w:t>
      </w:r>
      <w:r>
        <w:rPr>
          <w:rFonts w:asciiTheme="majorHAnsi" w:hAnsiTheme="majorHAnsi" w:cs="Arial"/>
          <w:sz w:val="22"/>
          <w:szCs w:val="22"/>
        </w:rPr>
        <w:t xml:space="preserve"> com legenda e fonte Tamanho 10</w:t>
      </w:r>
      <w:r w:rsidR="003B77ED">
        <w:rPr>
          <w:rFonts w:asciiTheme="majorHAnsi" w:hAnsiTheme="majorHAnsi" w:cs="Arial"/>
          <w:sz w:val="22"/>
          <w:szCs w:val="22"/>
        </w:rPr>
        <w:t xml:space="preserve">, conforme exemplo abaixo. </w:t>
      </w: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2908605C" w14:textId="0FD00744" w:rsidR="00660E41" w:rsidRPr="00E6374C" w:rsidRDefault="00660E41" w:rsidP="003B77ED">
      <w:pPr>
        <w:pStyle w:val="Legenda"/>
        <w:keepNext/>
        <w:spacing w:before="120"/>
        <w:ind w:left="2977"/>
        <w:rPr>
          <w:rFonts w:asciiTheme="majorHAnsi" w:hAnsiTheme="majorHAnsi"/>
          <w:b w:val="0"/>
        </w:rPr>
      </w:pPr>
      <w:r w:rsidRPr="00E6374C">
        <w:rPr>
          <w:rFonts w:asciiTheme="majorHAnsi" w:hAnsiTheme="majorHAnsi"/>
          <w:b w:val="0"/>
        </w:rPr>
        <w:t xml:space="preserve">Gráfico </w:t>
      </w:r>
      <w:r w:rsidRPr="00E6374C">
        <w:rPr>
          <w:rFonts w:asciiTheme="majorHAnsi" w:hAnsiTheme="majorHAnsi"/>
          <w:b w:val="0"/>
        </w:rPr>
        <w:fldChar w:fldCharType="begin"/>
      </w:r>
      <w:r w:rsidRPr="00E6374C">
        <w:rPr>
          <w:rFonts w:asciiTheme="majorHAnsi" w:hAnsiTheme="majorHAnsi"/>
          <w:b w:val="0"/>
        </w:rPr>
        <w:instrText xml:space="preserve"> SEQ Gráfico \* ARABIC </w:instrText>
      </w:r>
      <w:r w:rsidRPr="00E6374C">
        <w:rPr>
          <w:rFonts w:asciiTheme="majorHAnsi" w:hAnsiTheme="majorHAnsi"/>
          <w:b w:val="0"/>
        </w:rPr>
        <w:fldChar w:fldCharType="separate"/>
      </w:r>
      <w:r w:rsidR="00BA5A89" w:rsidRPr="00E6374C">
        <w:rPr>
          <w:rFonts w:asciiTheme="majorHAnsi" w:hAnsiTheme="majorHAnsi"/>
          <w:b w:val="0"/>
          <w:noProof/>
        </w:rPr>
        <w:t>1</w:t>
      </w:r>
      <w:r w:rsidRPr="00E6374C">
        <w:rPr>
          <w:rFonts w:asciiTheme="majorHAnsi" w:hAnsiTheme="majorHAnsi"/>
          <w:b w:val="0"/>
        </w:rPr>
        <w:fldChar w:fldCharType="end"/>
      </w:r>
      <w:r w:rsidRPr="00E6374C">
        <w:rPr>
          <w:rFonts w:asciiTheme="majorHAnsi" w:hAnsiTheme="majorHAnsi"/>
          <w:b w:val="0"/>
        </w:rPr>
        <w:t xml:space="preserve"> - Participantes da Pesquisa – Sexo</w:t>
      </w:r>
    </w:p>
    <w:p w14:paraId="59F6A8BB" w14:textId="79AF1E74" w:rsidR="00660E41" w:rsidRDefault="00660E41" w:rsidP="00660E41">
      <w:pPr>
        <w:jc w:val="center"/>
        <w:rPr>
          <w:rFonts w:asciiTheme="majorHAnsi" w:hAnsiTheme="majorHAnsi" w:cs="Arial"/>
        </w:rPr>
      </w:pPr>
      <w:r w:rsidRPr="00660E41">
        <w:rPr>
          <w:rFonts w:asciiTheme="majorHAnsi" w:hAnsiTheme="majorHAnsi" w:cs="Arial"/>
          <w:noProof/>
        </w:rPr>
        <w:drawing>
          <wp:inline distT="0" distB="0" distL="0" distR="0" wp14:anchorId="4E305109" wp14:editId="7CF71E9F">
            <wp:extent cx="2030332" cy="1631610"/>
            <wp:effectExtent l="25400" t="25400" r="27305" b="196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5802" cy="1636006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lumMod val="15000"/>
                          <a:lumOff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C507A50" w14:textId="1C4F7DA9" w:rsidR="00660E41" w:rsidRPr="00660E41" w:rsidRDefault="00660E41" w:rsidP="003B77ED">
      <w:pPr>
        <w:spacing w:after="360"/>
        <w:ind w:left="2977"/>
        <w:jc w:val="both"/>
        <w:rPr>
          <w:rFonts w:asciiTheme="majorHAnsi" w:hAnsiTheme="majorHAnsi" w:cs="Arial"/>
          <w:sz w:val="20"/>
          <w:szCs w:val="20"/>
        </w:rPr>
      </w:pPr>
      <w:r w:rsidRPr="00660E41">
        <w:rPr>
          <w:rFonts w:asciiTheme="majorHAnsi" w:hAnsiTheme="majorHAnsi"/>
          <w:bCs/>
          <w:sz w:val="20"/>
          <w:szCs w:val="20"/>
        </w:rPr>
        <w:t>Fonte: Elaboração dos autores</w:t>
      </w:r>
    </w:p>
    <w:p w14:paraId="06840206" w14:textId="69DACD5E" w:rsidR="00F16AE3" w:rsidRDefault="00F16AE3" w:rsidP="007F501D">
      <w:pPr>
        <w:pStyle w:val="Ttulo1"/>
        <w:numPr>
          <w:ilvl w:val="0"/>
          <w:numId w:val="8"/>
        </w:numPr>
        <w:spacing w:after="240" w:line="240" w:lineRule="auto"/>
        <w:ind w:left="357" w:hanging="357"/>
        <w:rPr>
          <w:rFonts w:asciiTheme="majorHAnsi" w:hAnsiTheme="majorHAnsi"/>
          <w:smallCaps/>
        </w:rPr>
      </w:pPr>
      <w:r w:rsidRPr="00462539">
        <w:rPr>
          <w:rFonts w:asciiTheme="majorHAnsi" w:hAnsiTheme="majorHAnsi"/>
          <w:smallCaps/>
        </w:rPr>
        <w:t>Considerações Finais</w:t>
      </w:r>
    </w:p>
    <w:p w14:paraId="039843A6" w14:textId="77777777" w:rsidR="003B77ED" w:rsidRPr="003B77ED" w:rsidRDefault="003B77ED" w:rsidP="003B77ED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3B77ED">
        <w:rPr>
          <w:rFonts w:asciiTheme="majorHAnsi" w:hAnsiTheme="majorHAnsi" w:cs="Arial"/>
          <w:sz w:val="22"/>
          <w:szCs w:val="22"/>
        </w:rPr>
        <w:t xml:space="preserve">No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nononononon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, “no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nononono</w:t>
      </w:r>
      <w:proofErr w:type="spellEnd"/>
      <w:r w:rsidRPr="003B77E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B77ED">
        <w:rPr>
          <w:rFonts w:asciiTheme="majorHAnsi" w:hAnsiTheme="majorHAnsi" w:cs="Arial"/>
          <w:sz w:val="22"/>
          <w:szCs w:val="22"/>
        </w:rPr>
        <w:t>nonono</w:t>
      </w:r>
      <w:proofErr w:type="spellEnd"/>
    </w:p>
    <w:p w14:paraId="51B32F48" w14:textId="18370385" w:rsidR="003B77ED" w:rsidRPr="003B77ED" w:rsidRDefault="003B77ED" w:rsidP="003B77ED">
      <w:pPr>
        <w:pStyle w:val="Ttulo1"/>
        <w:numPr>
          <w:ilvl w:val="0"/>
          <w:numId w:val="8"/>
        </w:numPr>
        <w:spacing w:after="240" w:line="240" w:lineRule="auto"/>
        <w:ind w:left="357" w:hanging="357"/>
        <w:rPr>
          <w:rFonts w:asciiTheme="majorHAnsi" w:hAnsiTheme="majorHAnsi"/>
          <w:smallCaps/>
        </w:rPr>
      </w:pPr>
      <w:r w:rsidRPr="003B77ED">
        <w:rPr>
          <w:rFonts w:asciiTheme="majorHAnsi" w:hAnsiTheme="majorHAnsi"/>
          <w:smallCaps/>
        </w:rPr>
        <w:t>Referências</w:t>
      </w:r>
    </w:p>
    <w:p w14:paraId="5B0342F9" w14:textId="238AA877" w:rsidR="003B77ED" w:rsidRPr="003B77ED" w:rsidRDefault="006111DF" w:rsidP="003B77ED">
      <w:pPr>
        <w:widowControl w:val="0"/>
        <w:autoSpaceDE w:val="0"/>
        <w:autoSpaceDN w:val="0"/>
        <w:adjustRightInd w:val="0"/>
        <w:ind w:left="480" w:hanging="480"/>
        <w:rPr>
          <w:rFonts w:ascii="Calibri" w:hAnsi="Calibri"/>
          <w:noProof/>
          <w:sz w:val="22"/>
        </w:rPr>
      </w:pPr>
      <w:r w:rsidRPr="007F501D">
        <w:rPr>
          <w:rFonts w:asciiTheme="majorHAnsi" w:hAnsiTheme="majorHAnsi"/>
          <w:b/>
          <w:sz w:val="22"/>
          <w:szCs w:val="22"/>
          <w:lang w:val="es-ES_tradnl"/>
        </w:rPr>
        <w:fldChar w:fldCharType="begin" w:fldLock="1"/>
      </w:r>
      <w:r w:rsidRPr="007F501D">
        <w:rPr>
          <w:rFonts w:asciiTheme="majorHAnsi" w:hAnsiTheme="majorHAnsi"/>
          <w:b/>
          <w:sz w:val="22"/>
          <w:szCs w:val="22"/>
          <w:lang w:val="es-ES_tradnl"/>
        </w:rPr>
        <w:instrText xml:space="preserve">ADDIN Mendeley Bibliography CSL_BIBLIOGRAPHY </w:instrText>
      </w:r>
      <w:r w:rsidRPr="007F501D">
        <w:rPr>
          <w:rFonts w:asciiTheme="majorHAnsi" w:hAnsiTheme="majorHAnsi"/>
          <w:b/>
          <w:sz w:val="22"/>
          <w:szCs w:val="22"/>
          <w:lang w:val="es-ES_tradnl"/>
        </w:rPr>
        <w:fldChar w:fldCharType="separate"/>
      </w:r>
      <w:r w:rsidR="003B77ED" w:rsidRPr="003B77ED">
        <w:rPr>
          <w:rFonts w:ascii="Calibri" w:hAnsi="Calibri"/>
          <w:noProof/>
          <w:sz w:val="22"/>
        </w:rPr>
        <w:t xml:space="preserve">COSTA, C. (2004). </w:t>
      </w:r>
      <w:r w:rsidR="003B77ED" w:rsidRPr="003B77ED">
        <w:rPr>
          <w:rFonts w:ascii="Calibri" w:hAnsi="Calibri"/>
          <w:i/>
          <w:iCs/>
          <w:noProof/>
          <w:sz w:val="22"/>
        </w:rPr>
        <w:t>O belo, a percepção estética e o fazer artístico</w:t>
      </w:r>
      <w:r w:rsidR="003B77ED" w:rsidRPr="003B77ED">
        <w:rPr>
          <w:rFonts w:ascii="Calibri" w:hAnsi="Calibri"/>
          <w:noProof/>
          <w:sz w:val="22"/>
        </w:rPr>
        <w:t xml:space="preserve"> (1st ed.). São Paulo: Moderna.</w:t>
      </w:r>
    </w:p>
    <w:p w14:paraId="272D3D06" w14:textId="77777777" w:rsidR="003B77ED" w:rsidRPr="003B77ED" w:rsidRDefault="003B77ED" w:rsidP="003B77ED">
      <w:pPr>
        <w:widowControl w:val="0"/>
        <w:autoSpaceDE w:val="0"/>
        <w:autoSpaceDN w:val="0"/>
        <w:adjustRightInd w:val="0"/>
        <w:ind w:left="480" w:hanging="480"/>
        <w:rPr>
          <w:rFonts w:ascii="Calibri" w:hAnsi="Calibri"/>
          <w:noProof/>
          <w:sz w:val="22"/>
        </w:rPr>
      </w:pPr>
      <w:r w:rsidRPr="003B77ED">
        <w:rPr>
          <w:rFonts w:ascii="Calibri" w:hAnsi="Calibri"/>
          <w:noProof/>
          <w:sz w:val="22"/>
        </w:rPr>
        <w:t xml:space="preserve">Oliveira, D. A. de. (2001). Musicalização na educação infantil. </w:t>
      </w:r>
      <w:r w:rsidRPr="003B77ED">
        <w:rPr>
          <w:rFonts w:ascii="Calibri" w:hAnsi="Calibri"/>
          <w:i/>
          <w:iCs/>
          <w:noProof/>
          <w:sz w:val="22"/>
        </w:rPr>
        <w:t>ETD. Educação Temática Digital</w:t>
      </w:r>
      <w:r w:rsidRPr="003B77ED">
        <w:rPr>
          <w:rFonts w:ascii="Calibri" w:hAnsi="Calibri"/>
          <w:noProof/>
          <w:sz w:val="22"/>
        </w:rPr>
        <w:t xml:space="preserve">, </w:t>
      </w:r>
      <w:r w:rsidRPr="003B77ED">
        <w:rPr>
          <w:rFonts w:ascii="Calibri" w:hAnsi="Calibri"/>
          <w:i/>
          <w:iCs/>
          <w:noProof/>
          <w:sz w:val="22"/>
        </w:rPr>
        <w:t>3</w:t>
      </w:r>
      <w:r w:rsidRPr="003B77ED">
        <w:rPr>
          <w:rFonts w:ascii="Calibri" w:hAnsi="Calibri"/>
          <w:noProof/>
          <w:sz w:val="22"/>
        </w:rPr>
        <w:t>(1), 98–108. https://doi.org/doi.org/10.20396/etd.v3i1.683.</w:t>
      </w:r>
    </w:p>
    <w:p w14:paraId="59D703DA" w14:textId="0D8ADE9B" w:rsidR="0077421F" w:rsidRPr="007F501D" w:rsidRDefault="006111DF" w:rsidP="003B77ED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7F501D">
        <w:rPr>
          <w:rFonts w:asciiTheme="majorHAnsi" w:hAnsiTheme="majorHAnsi"/>
          <w:b/>
          <w:sz w:val="22"/>
          <w:szCs w:val="22"/>
          <w:lang w:val="es-ES_tradnl"/>
        </w:rPr>
        <w:fldChar w:fldCharType="end"/>
      </w:r>
    </w:p>
    <w:sectPr w:rsidR="0077421F" w:rsidRPr="007F501D" w:rsidSect="005F59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1134" w:bottom="0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3BD0" w14:textId="77777777" w:rsidR="00192348" w:rsidRDefault="00192348">
      <w:r>
        <w:separator/>
      </w:r>
    </w:p>
  </w:endnote>
  <w:endnote w:type="continuationSeparator" w:id="0">
    <w:p w14:paraId="5FB3A450" w14:textId="77777777" w:rsidR="00192348" w:rsidRDefault="0019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13246033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2B6FA93" w14:textId="571E4CBF" w:rsidR="003176B0" w:rsidRDefault="003176B0" w:rsidP="003176B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BA4E5FC" w14:textId="77777777" w:rsidR="003176B0" w:rsidRDefault="003176B0" w:rsidP="008C13A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b/>
        <w:bCs/>
      </w:rPr>
      <w:id w:val="52005233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AF42E8E" w14:textId="77777777" w:rsidR="003176B0" w:rsidRPr="00404E00" w:rsidRDefault="003176B0" w:rsidP="008C13A1">
        <w:pPr>
          <w:pStyle w:val="Rodap"/>
          <w:framePr w:wrap="none" w:vAnchor="text" w:hAnchor="margin" w:xAlign="right" w:y="1"/>
          <w:spacing w:before="240"/>
          <w:ind w:firstLine="862"/>
          <w:rPr>
            <w:rStyle w:val="Nmerodepgina"/>
            <w:b/>
            <w:bCs/>
          </w:rPr>
        </w:pPr>
        <w:r w:rsidRPr="00404E00">
          <w:rPr>
            <w:rStyle w:val="Nmerodepgina"/>
            <w:b/>
            <w:bCs/>
          </w:rPr>
          <w:fldChar w:fldCharType="begin"/>
        </w:r>
        <w:r w:rsidRPr="00404E00">
          <w:rPr>
            <w:rStyle w:val="Nmerodepgina"/>
            <w:b/>
            <w:bCs/>
          </w:rPr>
          <w:instrText xml:space="preserve"> PAGE </w:instrText>
        </w:r>
        <w:r w:rsidRPr="00404E00">
          <w:rPr>
            <w:rStyle w:val="Nmerodepgina"/>
            <w:b/>
            <w:bCs/>
          </w:rPr>
          <w:fldChar w:fldCharType="separate"/>
        </w:r>
        <w:r w:rsidRPr="00404E00">
          <w:rPr>
            <w:rStyle w:val="Nmerodepgina"/>
            <w:b/>
            <w:bCs/>
            <w:noProof/>
          </w:rPr>
          <w:t>1</w:t>
        </w:r>
        <w:r w:rsidRPr="00404E00">
          <w:rPr>
            <w:rStyle w:val="Nmerodepgina"/>
            <w:b/>
            <w:bCs/>
          </w:rPr>
          <w:fldChar w:fldCharType="end"/>
        </w:r>
      </w:p>
    </w:sdtContent>
  </w:sdt>
  <w:p w14:paraId="77C5D7D1" w14:textId="2236EF08" w:rsidR="003176B0" w:rsidRPr="00404E00" w:rsidRDefault="005F59A6" w:rsidP="005F59A6">
    <w:pPr>
      <w:ind w:left="-1701"/>
      <w:rPr>
        <w:rFonts w:eastAsia="Times New Roman"/>
      </w:rPr>
    </w:pPr>
    <w:r>
      <w:rPr>
        <w:rFonts w:eastAsia="Times New Roman"/>
        <w:noProof/>
      </w:rPr>
      <w:drawing>
        <wp:inline distT="0" distB="0" distL="0" distR="0" wp14:anchorId="307CD063" wp14:editId="3357CC40">
          <wp:extent cx="7560000" cy="522558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22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4C57" w14:textId="77777777" w:rsidR="00192348" w:rsidRDefault="00192348" w:rsidP="00F96AE8">
      <w:r>
        <w:separator/>
      </w:r>
    </w:p>
  </w:footnote>
  <w:footnote w:type="continuationSeparator" w:id="0">
    <w:p w14:paraId="6A63E6CB" w14:textId="77777777" w:rsidR="00192348" w:rsidRDefault="0019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DB6D" w14:textId="77777777" w:rsidR="003176B0" w:rsidRDefault="003176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541F" w14:textId="57A809D3" w:rsidR="003176B0" w:rsidRDefault="005F59A6" w:rsidP="00404E00">
    <w:pPr>
      <w:spacing w:after="240"/>
      <w:ind w:left="-1701"/>
    </w:pPr>
    <w:r>
      <w:rPr>
        <w:noProof/>
      </w:rPr>
      <w:drawing>
        <wp:inline distT="0" distB="0" distL="0" distR="0" wp14:anchorId="648DB82B" wp14:editId="63D08A1D">
          <wp:extent cx="7560000" cy="1044282"/>
          <wp:effectExtent l="0" t="0" r="0" b="0"/>
          <wp:docPr id="5" name="Imagem 5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Padrão do plano de fun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44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07A8" w14:textId="77777777" w:rsidR="003176B0" w:rsidRDefault="003176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516"/>
    <w:multiLevelType w:val="multilevel"/>
    <w:tmpl w:val="8D383D42"/>
    <w:lvl w:ilvl="0">
      <w:start w:val="6"/>
      <w:numFmt w:val="decimal"/>
      <w:lvlText w:val="%1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8702EB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B41E3E"/>
    <w:multiLevelType w:val="multilevel"/>
    <w:tmpl w:val="C7C0BC3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CA1C12"/>
    <w:multiLevelType w:val="hybridMultilevel"/>
    <w:tmpl w:val="1B088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03530"/>
    <w:multiLevelType w:val="multilevel"/>
    <w:tmpl w:val="6E1A67A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color w:val="783F0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E5F00F5"/>
    <w:multiLevelType w:val="multilevel"/>
    <w:tmpl w:val="AB66E77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C0641D4"/>
    <w:multiLevelType w:val="hybridMultilevel"/>
    <w:tmpl w:val="3006C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214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53"/>
    <w:rsid w:val="00002BD2"/>
    <w:rsid w:val="00024784"/>
    <w:rsid w:val="0005273B"/>
    <w:rsid w:val="00057D74"/>
    <w:rsid w:val="00063415"/>
    <w:rsid w:val="00071C31"/>
    <w:rsid w:val="000A5B05"/>
    <w:rsid w:val="000C4C97"/>
    <w:rsid w:val="000E4CE0"/>
    <w:rsid w:val="000F588C"/>
    <w:rsid w:val="00110A88"/>
    <w:rsid w:val="00126954"/>
    <w:rsid w:val="00132F4C"/>
    <w:rsid w:val="001402C8"/>
    <w:rsid w:val="00150589"/>
    <w:rsid w:val="00166EF2"/>
    <w:rsid w:val="00185C9D"/>
    <w:rsid w:val="00192348"/>
    <w:rsid w:val="00193EB2"/>
    <w:rsid w:val="001A477C"/>
    <w:rsid w:val="001B735B"/>
    <w:rsid w:val="001E464B"/>
    <w:rsid w:val="0020096F"/>
    <w:rsid w:val="00205580"/>
    <w:rsid w:val="00216527"/>
    <w:rsid w:val="00217740"/>
    <w:rsid w:val="00234B49"/>
    <w:rsid w:val="00235115"/>
    <w:rsid w:val="00240C18"/>
    <w:rsid w:val="00244DEF"/>
    <w:rsid w:val="00253E1C"/>
    <w:rsid w:val="00254D1B"/>
    <w:rsid w:val="0026224E"/>
    <w:rsid w:val="00265904"/>
    <w:rsid w:val="00267F2D"/>
    <w:rsid w:val="002A7A99"/>
    <w:rsid w:val="002C4649"/>
    <w:rsid w:val="002F6A49"/>
    <w:rsid w:val="002F781A"/>
    <w:rsid w:val="00310847"/>
    <w:rsid w:val="003171F9"/>
    <w:rsid w:val="003176B0"/>
    <w:rsid w:val="003304C6"/>
    <w:rsid w:val="0033567D"/>
    <w:rsid w:val="00336189"/>
    <w:rsid w:val="00361BAB"/>
    <w:rsid w:val="00372F23"/>
    <w:rsid w:val="00382785"/>
    <w:rsid w:val="003846C7"/>
    <w:rsid w:val="003933CB"/>
    <w:rsid w:val="003B77ED"/>
    <w:rsid w:val="0040260D"/>
    <w:rsid w:val="00402953"/>
    <w:rsid w:val="00404E00"/>
    <w:rsid w:val="004059DE"/>
    <w:rsid w:val="00430EC8"/>
    <w:rsid w:val="00447A82"/>
    <w:rsid w:val="00457590"/>
    <w:rsid w:val="004607A8"/>
    <w:rsid w:val="00462539"/>
    <w:rsid w:val="0048425D"/>
    <w:rsid w:val="00484C7A"/>
    <w:rsid w:val="00495B5B"/>
    <w:rsid w:val="004B1836"/>
    <w:rsid w:val="004B34A7"/>
    <w:rsid w:val="004C0A71"/>
    <w:rsid w:val="004C0E6C"/>
    <w:rsid w:val="004C47FB"/>
    <w:rsid w:val="004D722E"/>
    <w:rsid w:val="004F0209"/>
    <w:rsid w:val="004F0998"/>
    <w:rsid w:val="004F4CA9"/>
    <w:rsid w:val="00500816"/>
    <w:rsid w:val="00522A21"/>
    <w:rsid w:val="005244C3"/>
    <w:rsid w:val="005324EA"/>
    <w:rsid w:val="005427D8"/>
    <w:rsid w:val="0055746D"/>
    <w:rsid w:val="00563D68"/>
    <w:rsid w:val="0058067A"/>
    <w:rsid w:val="0059589D"/>
    <w:rsid w:val="005A547A"/>
    <w:rsid w:val="005B7B13"/>
    <w:rsid w:val="005D0EEF"/>
    <w:rsid w:val="005D2F09"/>
    <w:rsid w:val="005E20E0"/>
    <w:rsid w:val="005F59A6"/>
    <w:rsid w:val="006111DF"/>
    <w:rsid w:val="00612536"/>
    <w:rsid w:val="006128C8"/>
    <w:rsid w:val="0062133E"/>
    <w:rsid w:val="006274A1"/>
    <w:rsid w:val="00627A12"/>
    <w:rsid w:val="00640040"/>
    <w:rsid w:val="00641056"/>
    <w:rsid w:val="00660E41"/>
    <w:rsid w:val="0069409A"/>
    <w:rsid w:val="006A059C"/>
    <w:rsid w:val="006B1237"/>
    <w:rsid w:val="006C069B"/>
    <w:rsid w:val="006C6FED"/>
    <w:rsid w:val="006D0C4B"/>
    <w:rsid w:val="006F3FCE"/>
    <w:rsid w:val="00731CE0"/>
    <w:rsid w:val="00731E03"/>
    <w:rsid w:val="00737AFB"/>
    <w:rsid w:val="00757090"/>
    <w:rsid w:val="0077421F"/>
    <w:rsid w:val="00777780"/>
    <w:rsid w:val="007806BC"/>
    <w:rsid w:val="007B4DEE"/>
    <w:rsid w:val="007D64FE"/>
    <w:rsid w:val="007F501D"/>
    <w:rsid w:val="008173C9"/>
    <w:rsid w:val="00866957"/>
    <w:rsid w:val="0087060F"/>
    <w:rsid w:val="0087448D"/>
    <w:rsid w:val="00877B00"/>
    <w:rsid w:val="00887CF2"/>
    <w:rsid w:val="008B4D05"/>
    <w:rsid w:val="008C13A1"/>
    <w:rsid w:val="00907D69"/>
    <w:rsid w:val="00913943"/>
    <w:rsid w:val="0091663D"/>
    <w:rsid w:val="00920A15"/>
    <w:rsid w:val="0093772F"/>
    <w:rsid w:val="00944C73"/>
    <w:rsid w:val="00955E9B"/>
    <w:rsid w:val="00960098"/>
    <w:rsid w:val="00963658"/>
    <w:rsid w:val="00987079"/>
    <w:rsid w:val="00996ABF"/>
    <w:rsid w:val="009A20A8"/>
    <w:rsid w:val="009A303B"/>
    <w:rsid w:val="009C13CD"/>
    <w:rsid w:val="009C5653"/>
    <w:rsid w:val="00A07CC5"/>
    <w:rsid w:val="00A1725A"/>
    <w:rsid w:val="00A17ED1"/>
    <w:rsid w:val="00A30374"/>
    <w:rsid w:val="00A52A56"/>
    <w:rsid w:val="00A70337"/>
    <w:rsid w:val="00A94246"/>
    <w:rsid w:val="00AA75BC"/>
    <w:rsid w:val="00AC025C"/>
    <w:rsid w:val="00AC1E15"/>
    <w:rsid w:val="00AC7AA7"/>
    <w:rsid w:val="00AE1205"/>
    <w:rsid w:val="00B055D4"/>
    <w:rsid w:val="00B12B35"/>
    <w:rsid w:val="00B156E4"/>
    <w:rsid w:val="00B219E8"/>
    <w:rsid w:val="00B62EA4"/>
    <w:rsid w:val="00B75D2D"/>
    <w:rsid w:val="00B81E25"/>
    <w:rsid w:val="00BA199B"/>
    <w:rsid w:val="00BA23DE"/>
    <w:rsid w:val="00BA5A89"/>
    <w:rsid w:val="00BB0462"/>
    <w:rsid w:val="00BC4400"/>
    <w:rsid w:val="00BD2A42"/>
    <w:rsid w:val="00C017FE"/>
    <w:rsid w:val="00C11065"/>
    <w:rsid w:val="00C210A3"/>
    <w:rsid w:val="00C22932"/>
    <w:rsid w:val="00C34CF3"/>
    <w:rsid w:val="00C36A2F"/>
    <w:rsid w:val="00CA16EA"/>
    <w:rsid w:val="00CB17D9"/>
    <w:rsid w:val="00CB704F"/>
    <w:rsid w:val="00CC2AB1"/>
    <w:rsid w:val="00CC766C"/>
    <w:rsid w:val="00CE4812"/>
    <w:rsid w:val="00CF37A7"/>
    <w:rsid w:val="00D14D89"/>
    <w:rsid w:val="00D2437A"/>
    <w:rsid w:val="00D73A32"/>
    <w:rsid w:val="00D877D4"/>
    <w:rsid w:val="00D97E93"/>
    <w:rsid w:val="00DA7658"/>
    <w:rsid w:val="00DC7318"/>
    <w:rsid w:val="00DD24AE"/>
    <w:rsid w:val="00DE7570"/>
    <w:rsid w:val="00DF2388"/>
    <w:rsid w:val="00E26474"/>
    <w:rsid w:val="00E27053"/>
    <w:rsid w:val="00E343F4"/>
    <w:rsid w:val="00E43E7B"/>
    <w:rsid w:val="00E6374C"/>
    <w:rsid w:val="00E71F27"/>
    <w:rsid w:val="00EB2445"/>
    <w:rsid w:val="00F02BB8"/>
    <w:rsid w:val="00F122F0"/>
    <w:rsid w:val="00F149F2"/>
    <w:rsid w:val="00F16AE3"/>
    <w:rsid w:val="00F21AF4"/>
    <w:rsid w:val="00F46E40"/>
    <w:rsid w:val="00F720C4"/>
    <w:rsid w:val="00F7551C"/>
    <w:rsid w:val="00F832FB"/>
    <w:rsid w:val="00F871BF"/>
    <w:rsid w:val="00F92B4B"/>
    <w:rsid w:val="00F96941"/>
    <w:rsid w:val="00F96AE8"/>
    <w:rsid w:val="00FA0029"/>
    <w:rsid w:val="00FB3DEB"/>
    <w:rsid w:val="00F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390E6"/>
  <w15:docId w15:val="{5E5CFEED-65EF-D342-85B0-C939E28D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60" w:lineRule="auto"/>
        <w:ind w:firstLine="8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74"/>
    <w:pPr>
      <w:spacing w:line="240" w:lineRule="auto"/>
      <w:ind w:firstLine="0"/>
      <w:jc w:val="left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pPr>
      <w:keepNext/>
      <w:keepLines/>
      <w:spacing w:before="240" w:after="360" w:line="360" w:lineRule="auto"/>
      <w:ind w:firstLine="860"/>
      <w:jc w:val="both"/>
      <w:outlineLvl w:val="0"/>
    </w:pPr>
    <w:rPr>
      <w:rFonts w:ascii="Calibri" w:hAnsi="Calibri" w:cs="Calibri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240" w:line="360" w:lineRule="auto"/>
      <w:ind w:firstLine="860"/>
      <w:jc w:val="both"/>
      <w:outlineLvl w:val="1"/>
    </w:pPr>
    <w:rPr>
      <w:rFonts w:ascii="Calibri" w:hAnsi="Calibri" w:cs="Calibri"/>
      <w:b/>
    </w:rPr>
  </w:style>
  <w:style w:type="paragraph" w:styleId="Ttulo3">
    <w:name w:val="heading 3"/>
    <w:basedOn w:val="Normal"/>
    <w:next w:val="Normal"/>
    <w:pPr>
      <w:keepNext/>
      <w:keepLines/>
      <w:spacing w:before="160" w:line="360" w:lineRule="auto"/>
      <w:ind w:firstLine="860"/>
      <w:jc w:val="both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Ttulo4">
    <w:name w:val="heading 4"/>
    <w:basedOn w:val="Normal"/>
    <w:next w:val="Normal"/>
    <w:pPr>
      <w:keepNext/>
      <w:keepLines/>
      <w:spacing w:before="160" w:line="360" w:lineRule="auto"/>
      <w:ind w:firstLine="860"/>
      <w:jc w:val="both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 w:line="360" w:lineRule="auto"/>
      <w:ind w:firstLine="860"/>
      <w:jc w:val="both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160" w:line="360" w:lineRule="auto"/>
      <w:ind w:firstLine="860"/>
      <w:jc w:val="both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after="240" w:line="360" w:lineRule="auto"/>
      <w:ind w:firstLine="860"/>
      <w:jc w:val="center"/>
    </w:pPr>
    <w:rPr>
      <w:rFonts w:ascii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after="200" w:line="360" w:lineRule="auto"/>
      <w:ind w:firstLine="860"/>
      <w:jc w:val="both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96AE8"/>
    <w:pPr>
      <w:tabs>
        <w:tab w:val="center" w:pos="4252"/>
        <w:tab w:val="right" w:pos="8504"/>
      </w:tabs>
      <w:ind w:firstLine="860"/>
      <w:jc w:val="both"/>
    </w:pPr>
    <w:rPr>
      <w:rFonts w:ascii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F96AE8"/>
  </w:style>
  <w:style w:type="paragraph" w:styleId="Rodap">
    <w:name w:val="footer"/>
    <w:basedOn w:val="Normal"/>
    <w:link w:val="RodapChar"/>
    <w:uiPriority w:val="99"/>
    <w:unhideWhenUsed/>
    <w:rsid w:val="00F96AE8"/>
    <w:pPr>
      <w:tabs>
        <w:tab w:val="center" w:pos="4252"/>
        <w:tab w:val="right" w:pos="8504"/>
      </w:tabs>
      <w:ind w:firstLine="860"/>
      <w:jc w:val="both"/>
    </w:pPr>
    <w:rPr>
      <w:rFonts w:ascii="Calibri" w:hAnsi="Calibri" w:cs="Calibri"/>
    </w:rPr>
  </w:style>
  <w:style w:type="character" w:customStyle="1" w:styleId="RodapChar">
    <w:name w:val="Rodapé Char"/>
    <w:basedOn w:val="Fontepargpadro"/>
    <w:link w:val="Rodap"/>
    <w:uiPriority w:val="99"/>
    <w:rsid w:val="00F96AE8"/>
  </w:style>
  <w:style w:type="paragraph" w:customStyle="1" w:styleId="Normal1">
    <w:name w:val="Normal1"/>
    <w:rsid w:val="0059589D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firstLine="0"/>
      <w:jc w:val="left"/>
    </w:pPr>
    <w:rPr>
      <w:color w:val="000000"/>
      <w:sz w:val="22"/>
      <w:szCs w:val="22"/>
      <w:lang w:val="es-ES" w:eastAsia="es-ES"/>
    </w:rPr>
  </w:style>
  <w:style w:type="table" w:styleId="Tabelacomgrade">
    <w:name w:val="Table Grid"/>
    <w:basedOn w:val="Tabelanormal"/>
    <w:uiPriority w:val="39"/>
    <w:rsid w:val="002F6A4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2F6A49"/>
    <w:rPr>
      <w:rFonts w:eastAsia="Times New Roman"/>
      <w:b/>
      <w:bCs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2F6A4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unhideWhenUsed/>
    <w:rsid w:val="002F6A49"/>
    <w:rPr>
      <w:rFonts w:eastAsia="Times New Roman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F6A49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063415"/>
    <w:pPr>
      <w:ind w:left="720"/>
      <w:contextualSpacing/>
    </w:pPr>
    <w:rPr>
      <w:rFonts w:eastAsia="Times New Roman"/>
      <w:sz w:val="20"/>
      <w:szCs w:val="20"/>
    </w:rPr>
  </w:style>
  <w:style w:type="character" w:styleId="Hyperlink">
    <w:name w:val="Hyperlink"/>
    <w:uiPriority w:val="99"/>
    <w:unhideWhenUsed/>
    <w:rsid w:val="00731CE0"/>
    <w:rPr>
      <w:color w:val="0563C1"/>
      <w:u w:val="single"/>
    </w:rPr>
  </w:style>
  <w:style w:type="paragraph" w:styleId="NormalWeb">
    <w:name w:val="Normal (Web)"/>
    <w:basedOn w:val="Normal"/>
    <w:uiPriority w:val="99"/>
    <w:rsid w:val="00731CE0"/>
    <w:pPr>
      <w:spacing w:before="100" w:beforeAutospacing="1" w:after="100" w:afterAutospacing="1"/>
    </w:pPr>
    <w:rPr>
      <w:rFonts w:eastAsia="Times New Roman"/>
    </w:rPr>
  </w:style>
  <w:style w:type="paragraph" w:customStyle="1" w:styleId="bibliografia">
    <w:name w:val="bibliografia"/>
    <w:basedOn w:val="Normal"/>
    <w:rsid w:val="00731CE0"/>
    <w:pPr>
      <w:spacing w:before="240" w:line="480" w:lineRule="auto"/>
      <w:ind w:left="567" w:hanging="567"/>
      <w:jc w:val="both"/>
    </w:pPr>
    <w:rPr>
      <w:rFonts w:ascii="Arial" w:eastAsia="Times New Roman" w:hAnsi="Arial"/>
      <w:szCs w:val="20"/>
      <w:lang w:val="es-ES" w:eastAsia="es-ES"/>
    </w:rPr>
  </w:style>
  <w:style w:type="character" w:styleId="HiperlinkVisitado">
    <w:name w:val="FollowedHyperlink"/>
    <w:basedOn w:val="Fontepargpadro"/>
    <w:uiPriority w:val="99"/>
    <w:semiHidden/>
    <w:unhideWhenUsed/>
    <w:rsid w:val="00F16AE3"/>
    <w:rPr>
      <w:color w:val="800080" w:themeColor="followedHyperlink"/>
      <w:u w:val="single"/>
    </w:rPr>
  </w:style>
  <w:style w:type="character" w:customStyle="1" w:styleId="TtuloChar">
    <w:name w:val="Título Char"/>
    <w:basedOn w:val="Fontepargpadro"/>
    <w:link w:val="Ttulo"/>
    <w:rsid w:val="00641056"/>
    <w:rPr>
      <w:b/>
      <w:sz w:val="28"/>
      <w:szCs w:val="28"/>
    </w:rPr>
  </w:style>
  <w:style w:type="character" w:styleId="nfase">
    <w:name w:val="Emphasis"/>
    <w:basedOn w:val="Fontepargpadro"/>
    <w:uiPriority w:val="20"/>
    <w:qFormat/>
    <w:rsid w:val="00FB3DEB"/>
    <w:rPr>
      <w:i/>
      <w:iCs/>
    </w:rPr>
  </w:style>
  <w:style w:type="character" w:styleId="Forte">
    <w:name w:val="Strong"/>
    <w:basedOn w:val="Fontepargpadro"/>
    <w:uiPriority w:val="22"/>
    <w:qFormat/>
    <w:rsid w:val="00372F2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E1C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E1C"/>
    <w:rPr>
      <w:rFonts w:ascii="Times New Roman" w:hAnsi="Times New Roman" w:cs="Times New Roman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B81E25"/>
  </w:style>
  <w:style w:type="table" w:styleId="SimplesTabela3">
    <w:name w:val="Plain Table 3"/>
    <w:basedOn w:val="Tabelanormal"/>
    <w:uiPriority w:val="43"/>
    <w:rsid w:val="00E6374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-nfase6">
    <w:name w:val="Grid Table 6 Colorful Accent 6"/>
    <w:basedOn w:val="Tabelanormal"/>
    <w:uiPriority w:val="51"/>
    <w:rsid w:val="00E6374C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ade7Colorida-nfase2">
    <w:name w:val="Grid Table 7 Colorful Accent 2"/>
    <w:basedOn w:val="Tabelanormal"/>
    <w:uiPriority w:val="52"/>
    <w:rsid w:val="00E6374C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eladeGrade1Clara">
    <w:name w:val="Grid Table 1 Light"/>
    <w:basedOn w:val="Tabelanormal"/>
    <w:uiPriority w:val="46"/>
    <w:rsid w:val="00E6374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E6374C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3">
    <w:name w:val="Grid Table 3"/>
    <w:basedOn w:val="Tabelanormal"/>
    <w:uiPriority w:val="48"/>
    <w:rsid w:val="00E6374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MenoPendente">
    <w:name w:val="Unresolved Mention"/>
    <w:basedOn w:val="Fontepargpadro"/>
    <w:uiPriority w:val="99"/>
    <w:rsid w:val="007F5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85D75A-D16E-4D4B-AC72-732FD3CE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943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Jesua</dc:creator>
  <cp:lastModifiedBy>Jackson Colares</cp:lastModifiedBy>
  <cp:revision>3</cp:revision>
  <cp:lastPrinted>2020-05-14T01:41:00Z</cp:lastPrinted>
  <dcterms:created xsi:type="dcterms:W3CDTF">2025-01-09T01:27:00Z</dcterms:created>
  <dcterms:modified xsi:type="dcterms:W3CDTF">2025-01-09T01:30:00Z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http://www.zotero.org/styles/associacao-brasileira-de-normas-tecnicas-ufpr</vt:lpwstr>
  </property>
  <property fmtid="{D5CDD505-2E9C-101B-9397-08002B2CF9AE}" pid="21" name="Mendeley Recent Style Name 9_1">
    <vt:lpwstr>Universidade Federal do Paraná - ABNT (Portuguese - Brazil)</vt:lpwstr>
  </property>
  <property fmtid="{D5CDD505-2E9C-101B-9397-08002B2CF9AE}" pid="22" name="Mendeley Citation Style_1">
    <vt:lpwstr>http://www.zotero.org/styles/apa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48b281ce-4412-32cf-8745-aae1f673cbdb</vt:lpwstr>
  </property>
</Properties>
</file>